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F634F" w14:textId="18BCF01F" w:rsidR="005E72D6" w:rsidRPr="0007044C" w:rsidRDefault="0007044C">
      <w:pPr>
        <w:bidi w:val="0"/>
        <w:rPr>
          <w:rFonts w:asciiTheme="majorHAnsi" w:hAnsiTheme="majorHAnsi"/>
          <w:b/>
          <w:bCs/>
        </w:rPr>
      </w:pPr>
      <w:proofErr w:type="spellStart"/>
      <w:r w:rsidRPr="0007044C">
        <w:rPr>
          <w:rFonts w:asciiTheme="majorHAnsi" w:hAnsiTheme="majorHAnsi"/>
          <w:b/>
          <w:bCs/>
        </w:rPr>
        <w:t>Limmud</w:t>
      </w:r>
      <w:proofErr w:type="spellEnd"/>
      <w:r w:rsidRPr="0007044C">
        <w:rPr>
          <w:rFonts w:asciiTheme="majorHAnsi" w:hAnsiTheme="majorHAnsi"/>
          <w:b/>
          <w:bCs/>
        </w:rPr>
        <w:t>, May 3</w:t>
      </w:r>
      <w:r w:rsidRPr="0007044C">
        <w:rPr>
          <w:rFonts w:asciiTheme="majorHAnsi" w:hAnsiTheme="majorHAnsi"/>
          <w:b/>
          <w:bCs/>
          <w:vertAlign w:val="superscript"/>
        </w:rPr>
        <w:t>rd</w:t>
      </w:r>
      <w:proofErr w:type="gramStart"/>
      <w:r w:rsidRPr="0007044C">
        <w:rPr>
          <w:rFonts w:asciiTheme="majorHAnsi" w:hAnsiTheme="majorHAnsi"/>
          <w:b/>
          <w:bCs/>
        </w:rPr>
        <w:t xml:space="preserve"> 2020</w:t>
      </w:r>
      <w:proofErr w:type="gramEnd"/>
    </w:p>
    <w:tbl>
      <w:tblPr>
        <w:tblStyle w:val="TableGrid"/>
        <w:tblW w:w="0" w:type="auto"/>
        <w:tblLook w:val="04A0" w:firstRow="1" w:lastRow="0" w:firstColumn="1" w:lastColumn="0" w:noHBand="0" w:noVBand="1"/>
      </w:tblPr>
      <w:tblGrid>
        <w:gridCol w:w="5443"/>
        <w:gridCol w:w="3079"/>
      </w:tblGrid>
      <w:tr w:rsidR="005E72D6" w:rsidRPr="0007044C" w14:paraId="60B28A2C" w14:textId="77777777" w:rsidTr="005E72D6">
        <w:tc>
          <w:tcPr>
            <w:tcW w:w="5443" w:type="dxa"/>
          </w:tcPr>
          <w:p w14:paraId="3161B5A0" w14:textId="77777777" w:rsidR="005E72D6" w:rsidRPr="0007044C" w:rsidRDefault="005E72D6" w:rsidP="005E72D6">
            <w:pPr>
              <w:bidi w:val="0"/>
              <w:spacing w:line="360" w:lineRule="auto"/>
              <w:rPr>
                <w:rFonts w:asciiTheme="majorHAnsi" w:hAnsiTheme="majorHAnsi"/>
              </w:rPr>
            </w:pPr>
          </w:p>
          <w:p w14:paraId="0C81927F" w14:textId="77777777" w:rsidR="005E72D6" w:rsidRPr="0007044C" w:rsidRDefault="005E72D6" w:rsidP="005E72D6">
            <w:pPr>
              <w:bidi w:val="0"/>
              <w:spacing w:line="240" w:lineRule="auto"/>
              <w:rPr>
                <w:rFonts w:asciiTheme="majorHAnsi" w:hAnsiTheme="majorHAnsi"/>
                <w:b/>
                <w:bCs/>
                <w:sz w:val="24"/>
                <w:szCs w:val="24"/>
              </w:rPr>
            </w:pPr>
            <w:r w:rsidRPr="0007044C">
              <w:rPr>
                <w:rFonts w:asciiTheme="majorHAnsi" w:hAnsiTheme="majorHAnsi"/>
                <w:b/>
                <w:bCs/>
                <w:sz w:val="24"/>
                <w:szCs w:val="24"/>
              </w:rPr>
              <w:t>How do you explain Jerusalem?</w:t>
            </w:r>
          </w:p>
          <w:p w14:paraId="61DDBDAB" w14:textId="77777777" w:rsidR="005E72D6" w:rsidRPr="0007044C" w:rsidRDefault="005E72D6" w:rsidP="005E72D6">
            <w:pPr>
              <w:bidi w:val="0"/>
              <w:spacing w:line="240" w:lineRule="auto"/>
              <w:rPr>
                <w:rFonts w:asciiTheme="majorHAnsi" w:hAnsiTheme="majorHAnsi"/>
                <w:b/>
                <w:bCs/>
                <w:sz w:val="24"/>
                <w:szCs w:val="24"/>
              </w:rPr>
            </w:pPr>
            <w:r w:rsidRPr="0007044C">
              <w:rPr>
                <w:rFonts w:asciiTheme="majorHAnsi" w:hAnsiTheme="majorHAnsi"/>
                <w:b/>
                <w:bCs/>
                <w:sz w:val="24"/>
                <w:szCs w:val="24"/>
              </w:rPr>
              <w:t xml:space="preserve"> (Yonatan Blumenfeld, 2015)</w:t>
            </w:r>
          </w:p>
        </w:tc>
        <w:tc>
          <w:tcPr>
            <w:tcW w:w="3079" w:type="dxa"/>
          </w:tcPr>
          <w:p w14:paraId="12C2376B" w14:textId="77777777" w:rsidR="005E72D6" w:rsidRPr="0007044C" w:rsidRDefault="005E72D6" w:rsidP="005E72D6">
            <w:pPr>
              <w:rPr>
                <w:rFonts w:asciiTheme="majorHAnsi" w:hAnsiTheme="majorHAnsi"/>
                <w:b/>
                <w:bCs/>
                <w:color w:val="000000" w:themeColor="text1"/>
                <w:sz w:val="24"/>
                <w:szCs w:val="24"/>
                <w:rtl/>
              </w:rPr>
            </w:pPr>
          </w:p>
          <w:p w14:paraId="3FD4C5BC" w14:textId="77777777" w:rsidR="005E72D6" w:rsidRPr="0007044C" w:rsidRDefault="005E72D6" w:rsidP="005E72D6">
            <w:pPr>
              <w:rPr>
                <w:rFonts w:asciiTheme="majorHAnsi" w:hAnsiTheme="majorHAnsi"/>
                <w:b/>
                <w:bCs/>
                <w:rtl/>
              </w:rPr>
            </w:pPr>
            <w:r w:rsidRPr="0007044C">
              <w:rPr>
                <w:rFonts w:asciiTheme="majorHAnsi" w:hAnsiTheme="majorHAnsi"/>
                <w:b/>
                <w:bCs/>
                <w:color w:val="000000" w:themeColor="text1"/>
                <w:sz w:val="24"/>
                <w:szCs w:val="24"/>
                <w:rtl/>
              </w:rPr>
              <w:t>איך מסבירים את ירושלים</w:t>
            </w:r>
          </w:p>
        </w:tc>
      </w:tr>
      <w:tr w:rsidR="005E72D6" w:rsidRPr="0007044C" w14:paraId="0C20A075" w14:textId="77777777" w:rsidTr="005E72D6">
        <w:tc>
          <w:tcPr>
            <w:tcW w:w="5443" w:type="dxa"/>
          </w:tcPr>
          <w:p w14:paraId="3C6BA1C3" w14:textId="77777777" w:rsidR="005E72D6" w:rsidRPr="0047709F" w:rsidRDefault="005E72D6" w:rsidP="005E72D6">
            <w:pPr>
              <w:bidi w:val="0"/>
              <w:spacing w:line="360" w:lineRule="auto"/>
              <w:rPr>
                <w:rFonts w:asciiTheme="majorHAnsi" w:hAnsiTheme="majorHAnsi" w:cstheme="majorBidi"/>
                <w:b/>
                <w:bCs/>
                <w:color w:val="000000" w:themeColor="text1"/>
                <w:rtl/>
              </w:rPr>
            </w:pPr>
            <w:r w:rsidRPr="0047709F">
              <w:rPr>
                <w:rFonts w:asciiTheme="majorHAnsi" w:hAnsiTheme="majorHAnsi" w:cstheme="majorBidi"/>
                <w:b/>
                <w:bCs/>
                <w:color w:val="000000" w:themeColor="text1"/>
              </w:rPr>
              <w:t>How do you explain something to someone?</w:t>
            </w:r>
          </w:p>
          <w:p w14:paraId="08297F46" w14:textId="77777777" w:rsidR="005E72D6" w:rsidRPr="0047709F" w:rsidRDefault="005E72D6" w:rsidP="005E72D6">
            <w:pPr>
              <w:bidi w:val="0"/>
              <w:spacing w:line="360" w:lineRule="auto"/>
              <w:rPr>
                <w:rFonts w:asciiTheme="majorHAnsi" w:hAnsiTheme="majorHAnsi" w:cstheme="majorBidi"/>
                <w:b/>
                <w:bCs/>
                <w:color w:val="000000" w:themeColor="text1"/>
                <w:rtl/>
              </w:rPr>
            </w:pPr>
            <w:r w:rsidRPr="0047709F">
              <w:rPr>
                <w:rFonts w:asciiTheme="majorHAnsi" w:hAnsiTheme="majorHAnsi" w:cstheme="majorBidi"/>
                <w:b/>
                <w:bCs/>
                <w:color w:val="000000" w:themeColor="text1"/>
              </w:rPr>
              <w:t xml:space="preserve">How do you communicate with someone who is not from your town or the same land, who is a type of coincidence? </w:t>
            </w:r>
          </w:p>
          <w:p w14:paraId="3B045435" w14:textId="77777777" w:rsidR="005E72D6" w:rsidRPr="0047709F" w:rsidRDefault="005E72D6" w:rsidP="005E72D6">
            <w:pPr>
              <w:bidi w:val="0"/>
              <w:spacing w:line="360" w:lineRule="auto"/>
              <w:rPr>
                <w:rFonts w:asciiTheme="majorHAnsi" w:hAnsiTheme="majorHAnsi" w:cstheme="majorBidi"/>
                <w:b/>
                <w:bCs/>
                <w:color w:val="000000" w:themeColor="text1"/>
              </w:rPr>
            </w:pPr>
            <w:r w:rsidRPr="0047709F">
              <w:rPr>
                <w:rFonts w:asciiTheme="majorHAnsi" w:hAnsiTheme="majorHAnsi" w:cstheme="majorBidi"/>
                <w:b/>
                <w:bCs/>
                <w:color w:val="000000" w:themeColor="text1"/>
              </w:rPr>
              <w:t>How do you explain adult issues to a child, sounds to a deaf person, sight to a blind person?</w:t>
            </w:r>
          </w:p>
          <w:p w14:paraId="301F3C70" w14:textId="77777777" w:rsidR="005E72D6" w:rsidRPr="0047709F" w:rsidRDefault="005E72D6" w:rsidP="005E72D6">
            <w:pPr>
              <w:bidi w:val="0"/>
              <w:spacing w:line="360" w:lineRule="auto"/>
              <w:rPr>
                <w:rFonts w:asciiTheme="majorHAnsi" w:hAnsiTheme="majorHAnsi" w:cstheme="majorBidi"/>
                <w:b/>
                <w:bCs/>
                <w:color w:val="000000" w:themeColor="text1"/>
              </w:rPr>
            </w:pPr>
            <w:r w:rsidRPr="0047709F">
              <w:rPr>
                <w:rFonts w:asciiTheme="majorHAnsi" w:hAnsiTheme="majorHAnsi" w:cstheme="majorBidi"/>
                <w:b/>
                <w:bCs/>
                <w:color w:val="000000" w:themeColor="text1"/>
              </w:rPr>
              <w:t xml:space="preserve">How do you explain Jerusalem to outsiders? </w:t>
            </w:r>
          </w:p>
          <w:p w14:paraId="395E5D98"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How do you sing 'Jerusalem' / about Jerusalem? </w:t>
            </w:r>
          </w:p>
          <w:p w14:paraId="74395FF1"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How do you sing about such mixed up emotions, </w:t>
            </w:r>
          </w:p>
          <w:p w14:paraId="58228494"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love and hate intertwined, </w:t>
            </w:r>
          </w:p>
          <w:p w14:paraId="3F450E7D"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such strong and angry emotions which rumble in me like crises, </w:t>
            </w:r>
          </w:p>
          <w:p w14:paraId="57499A64"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and Jerusalem burns within me, burns so much. </w:t>
            </w:r>
          </w:p>
          <w:p w14:paraId="3DB4C505"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Jerusalem goes away from me at the same time as she goes with me. </w:t>
            </w:r>
          </w:p>
          <w:p w14:paraId="5AF730B9"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How do you explain Jerusalem? </w:t>
            </w:r>
          </w:p>
          <w:p w14:paraId="5815163A" w14:textId="77777777" w:rsidR="005E72D6" w:rsidRPr="0007044C" w:rsidRDefault="005E72D6" w:rsidP="005E72D6">
            <w:pPr>
              <w:bidi w:val="0"/>
              <w:spacing w:line="360" w:lineRule="auto"/>
              <w:rPr>
                <w:rFonts w:asciiTheme="majorHAnsi" w:hAnsiTheme="majorHAnsi" w:cstheme="majorBidi"/>
                <w:color w:val="000000" w:themeColor="text1"/>
                <w:rtl/>
              </w:rPr>
            </w:pPr>
            <w:r w:rsidRPr="0007044C">
              <w:rPr>
                <w:rFonts w:asciiTheme="majorHAnsi" w:hAnsiTheme="majorHAnsi" w:cstheme="majorBidi"/>
                <w:color w:val="000000" w:themeColor="text1"/>
              </w:rPr>
              <w:t xml:space="preserve">Jerusalem is an éclair to a diabetic person. </w:t>
            </w:r>
          </w:p>
          <w:p w14:paraId="3C0293ED"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With an amazing and beautiful pyramid built on the back of stones </w:t>
            </w:r>
          </w:p>
          <w:p w14:paraId="49F1B14E"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in order to look into the eyes of unfaithful partners </w:t>
            </w:r>
          </w:p>
          <w:p w14:paraId="582BDEBE"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and yet continue to love. </w:t>
            </w:r>
          </w:p>
          <w:p w14:paraId="260CFDF6"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No, that's not a good enough explanation, it isn’t inclusive enough, </w:t>
            </w:r>
          </w:p>
          <w:p w14:paraId="5B777F29"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lastRenderedPageBreak/>
              <w:t xml:space="preserve">It doesn't really touch on anything. </w:t>
            </w:r>
          </w:p>
          <w:p w14:paraId="12563BF6" w14:textId="77777777" w:rsidR="005E72D6" w:rsidRPr="0007044C" w:rsidRDefault="005E72D6" w:rsidP="005E72D6">
            <w:pPr>
              <w:bidi w:val="0"/>
              <w:spacing w:line="360" w:lineRule="auto"/>
              <w:rPr>
                <w:rFonts w:asciiTheme="majorHAnsi" w:hAnsiTheme="majorHAnsi" w:cstheme="majorBidi"/>
                <w:color w:val="000000" w:themeColor="text1"/>
              </w:rPr>
            </w:pPr>
          </w:p>
          <w:p w14:paraId="11470DB5"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How do you explain Jerusalem overseas because Jerusalem is not in </w:t>
            </w:r>
            <w:proofErr w:type="gramStart"/>
            <w:r w:rsidRPr="0007044C">
              <w:rPr>
                <w:rFonts w:asciiTheme="majorHAnsi" w:hAnsiTheme="majorHAnsi" w:cstheme="majorBidi"/>
                <w:color w:val="000000" w:themeColor="text1"/>
              </w:rPr>
              <w:t>images.</w:t>
            </w:r>
            <w:proofErr w:type="gramEnd"/>
            <w:r w:rsidRPr="0007044C">
              <w:rPr>
                <w:rFonts w:asciiTheme="majorHAnsi" w:hAnsiTheme="majorHAnsi" w:cstheme="majorBidi"/>
                <w:color w:val="000000" w:themeColor="text1"/>
              </w:rPr>
              <w:t xml:space="preserve"> </w:t>
            </w:r>
          </w:p>
          <w:p w14:paraId="6DE59B36"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Jerusalem is beneath words, </w:t>
            </w:r>
          </w:p>
          <w:p w14:paraId="1C806B3E"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Jerusalem hides between the moments and the sounds because Jerusalem is a song, </w:t>
            </w:r>
          </w:p>
          <w:p w14:paraId="059EF07C"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She is the sound of the letter “l” like in “</w:t>
            </w:r>
            <w:r w:rsidRPr="0007044C">
              <w:rPr>
                <w:rFonts w:asciiTheme="majorHAnsi" w:hAnsiTheme="majorHAnsi" w:cstheme="majorBidi"/>
                <w:b/>
                <w:bCs/>
                <w:color w:val="000000" w:themeColor="text1"/>
              </w:rPr>
              <w:t>l</w:t>
            </w:r>
            <w:r w:rsidRPr="0007044C">
              <w:rPr>
                <w:rFonts w:asciiTheme="majorHAnsi" w:hAnsiTheme="majorHAnsi" w:cstheme="majorBidi"/>
                <w:color w:val="000000" w:themeColor="text1"/>
              </w:rPr>
              <w:t xml:space="preserve">ife”, or 'to kill' </w:t>
            </w:r>
            <w:r w:rsidRPr="0007044C">
              <w:rPr>
                <w:rFonts w:asciiTheme="majorHAnsi" w:hAnsiTheme="majorHAnsi" w:cstheme="majorBidi"/>
                <w:i/>
                <w:iCs/>
                <w:color w:val="000000" w:themeColor="text1"/>
              </w:rPr>
              <w:t>(</w:t>
            </w:r>
            <w:proofErr w:type="spellStart"/>
            <w:r w:rsidRPr="0007044C">
              <w:rPr>
                <w:rFonts w:asciiTheme="majorHAnsi" w:hAnsiTheme="majorHAnsi" w:cstheme="majorBidi"/>
                <w:b/>
                <w:bCs/>
                <w:i/>
                <w:iCs/>
                <w:color w:val="000000" w:themeColor="text1"/>
              </w:rPr>
              <w:t>l</w:t>
            </w:r>
            <w:r w:rsidRPr="0007044C">
              <w:rPr>
                <w:rFonts w:asciiTheme="majorHAnsi" w:hAnsiTheme="majorHAnsi" w:cstheme="majorBidi"/>
                <w:i/>
                <w:iCs/>
                <w:color w:val="000000" w:themeColor="text1"/>
              </w:rPr>
              <w:t>aharog</w:t>
            </w:r>
            <w:proofErr w:type="spellEnd"/>
            <w:r w:rsidRPr="0007044C">
              <w:rPr>
                <w:rFonts w:asciiTheme="majorHAnsi" w:hAnsiTheme="majorHAnsi" w:cstheme="majorBidi"/>
                <w:color w:val="000000" w:themeColor="text1"/>
              </w:rPr>
              <w:t>) or “A</w:t>
            </w:r>
            <w:r w:rsidRPr="0007044C">
              <w:rPr>
                <w:rFonts w:asciiTheme="majorHAnsi" w:hAnsiTheme="majorHAnsi" w:cstheme="majorBidi"/>
                <w:b/>
                <w:bCs/>
                <w:color w:val="000000" w:themeColor="text1"/>
              </w:rPr>
              <w:t>ll</w:t>
            </w:r>
            <w:r w:rsidRPr="0007044C">
              <w:rPr>
                <w:rFonts w:asciiTheme="majorHAnsi" w:hAnsiTheme="majorHAnsi" w:cstheme="majorBidi"/>
                <w:color w:val="000000" w:themeColor="text1"/>
              </w:rPr>
              <w:t>ah.” (some phrases in Arabic)</w:t>
            </w:r>
          </w:p>
          <w:p w14:paraId="3D7C790C" w14:textId="77777777" w:rsidR="005E72D6" w:rsidRPr="0007044C" w:rsidRDefault="005E72D6" w:rsidP="005E72D6">
            <w:pPr>
              <w:bidi w:val="0"/>
              <w:spacing w:line="360" w:lineRule="auto"/>
              <w:rPr>
                <w:rFonts w:asciiTheme="majorHAnsi" w:hAnsiTheme="majorHAnsi" w:cstheme="majorBidi"/>
                <w:color w:val="000000" w:themeColor="text1"/>
              </w:rPr>
            </w:pPr>
          </w:p>
          <w:p w14:paraId="6B3C9D72"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How on earth can you describe Jerusalem? </w:t>
            </w:r>
          </w:p>
          <w:p w14:paraId="0F710153"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Everyone sees something different, </w:t>
            </w:r>
          </w:p>
          <w:p w14:paraId="7D4C77A2"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If it’s not in images then in pronunciation, </w:t>
            </w:r>
          </w:p>
          <w:p w14:paraId="799681AD"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Or even in </w:t>
            </w:r>
            <w:proofErr w:type="spellStart"/>
            <w:r w:rsidRPr="0007044C">
              <w:rPr>
                <w:rFonts w:asciiTheme="majorHAnsi" w:hAnsiTheme="majorHAnsi" w:cstheme="majorBidi"/>
                <w:color w:val="000000" w:themeColor="text1"/>
              </w:rPr>
              <w:t>colours</w:t>
            </w:r>
            <w:proofErr w:type="spellEnd"/>
            <w:r w:rsidRPr="0007044C">
              <w:rPr>
                <w:rFonts w:asciiTheme="majorHAnsi" w:hAnsiTheme="majorHAnsi" w:cstheme="majorBidi"/>
                <w:color w:val="000000" w:themeColor="text1"/>
              </w:rPr>
              <w:t xml:space="preserve">. </w:t>
            </w:r>
          </w:p>
          <w:p w14:paraId="1DF9C58F"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Jerusalem is an oasis in the desert, </w:t>
            </w:r>
          </w:p>
          <w:p w14:paraId="121CAE3B"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green in the middle of nowhere, </w:t>
            </w:r>
          </w:p>
          <w:p w14:paraId="7154D882"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Like life, </w:t>
            </w:r>
          </w:p>
          <w:p w14:paraId="5F02F394"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green of the army, </w:t>
            </w:r>
          </w:p>
          <w:p w14:paraId="0F475474"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green of Islam, </w:t>
            </w:r>
          </w:p>
          <w:p w14:paraId="3E7F97E5"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green of rot, </w:t>
            </w:r>
          </w:p>
          <w:p w14:paraId="3FF2F70C"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of Green Lines. </w:t>
            </w:r>
          </w:p>
          <w:p w14:paraId="66FC4C71" w14:textId="77777777" w:rsidR="005E72D6" w:rsidRPr="0007044C" w:rsidRDefault="005E72D6" w:rsidP="005E72D6">
            <w:pPr>
              <w:bidi w:val="0"/>
              <w:spacing w:line="360" w:lineRule="auto"/>
              <w:rPr>
                <w:rFonts w:asciiTheme="majorHAnsi" w:hAnsiTheme="majorHAnsi" w:cstheme="majorBidi"/>
                <w:color w:val="000000" w:themeColor="text1"/>
              </w:rPr>
            </w:pPr>
          </w:p>
          <w:p w14:paraId="780D7705"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So if not </w:t>
            </w:r>
            <w:proofErr w:type="spellStart"/>
            <w:r w:rsidRPr="0007044C">
              <w:rPr>
                <w:rFonts w:asciiTheme="majorHAnsi" w:hAnsiTheme="majorHAnsi" w:cstheme="majorBidi"/>
                <w:color w:val="000000" w:themeColor="text1"/>
              </w:rPr>
              <w:t>colours</w:t>
            </w:r>
            <w:proofErr w:type="spellEnd"/>
            <w:r w:rsidRPr="0007044C">
              <w:rPr>
                <w:rFonts w:asciiTheme="majorHAnsi" w:hAnsiTheme="majorHAnsi" w:cstheme="majorBidi"/>
                <w:color w:val="000000" w:themeColor="text1"/>
              </w:rPr>
              <w:t xml:space="preserve"> then facial expressions. </w:t>
            </w:r>
          </w:p>
          <w:p w14:paraId="379BF134"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Jerusalem is a pair of closed eyes and a wide open mouth </w:t>
            </w:r>
          </w:p>
          <w:p w14:paraId="7481316D"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which opened a </w:t>
            </w:r>
            <w:r w:rsidR="00666C84" w:rsidRPr="0007044C">
              <w:rPr>
                <w:rFonts w:asciiTheme="majorHAnsi" w:hAnsiTheme="majorHAnsi" w:cstheme="majorBidi"/>
                <w:color w:val="000000" w:themeColor="text1"/>
              </w:rPr>
              <w:t>G</w:t>
            </w:r>
            <w:r w:rsidRPr="0007044C">
              <w:rPr>
                <w:rFonts w:asciiTheme="majorHAnsi" w:hAnsiTheme="majorHAnsi" w:cstheme="majorBidi"/>
                <w:color w:val="000000" w:themeColor="text1"/>
              </w:rPr>
              <w:t xml:space="preserve">ate to us at the end of Yom </w:t>
            </w:r>
            <w:r w:rsidRPr="0007044C">
              <w:rPr>
                <w:rFonts w:asciiTheme="majorHAnsi" w:hAnsiTheme="majorHAnsi" w:cstheme="majorBidi"/>
                <w:color w:val="000000" w:themeColor="text1"/>
              </w:rPr>
              <w:lastRenderedPageBreak/>
              <w:t xml:space="preserve">Kippur. </w:t>
            </w:r>
          </w:p>
          <w:p w14:paraId="1B522520"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When a person is lying down, what do you see? </w:t>
            </w:r>
          </w:p>
          <w:p w14:paraId="39670049" w14:textId="77777777" w:rsidR="005E72D6" w:rsidRPr="0007044C" w:rsidRDefault="005E72D6" w:rsidP="005E72D6">
            <w:pPr>
              <w:bidi w:val="0"/>
              <w:spacing w:line="360" w:lineRule="auto"/>
              <w:ind w:firstLine="720"/>
              <w:rPr>
                <w:rFonts w:asciiTheme="majorHAnsi" w:hAnsiTheme="majorHAnsi" w:cstheme="majorBidi"/>
                <w:color w:val="000000" w:themeColor="text1"/>
              </w:rPr>
            </w:pPr>
            <w:proofErr w:type="spellStart"/>
            <w:r w:rsidRPr="0007044C">
              <w:rPr>
                <w:rFonts w:asciiTheme="majorHAnsi" w:hAnsiTheme="majorHAnsi" w:cstheme="majorBidi"/>
                <w:color w:val="000000" w:themeColor="text1"/>
              </w:rPr>
              <w:t>Tranquillity</w:t>
            </w:r>
            <w:proofErr w:type="spellEnd"/>
            <w:r w:rsidRPr="0007044C">
              <w:rPr>
                <w:rFonts w:asciiTheme="majorHAnsi" w:hAnsiTheme="majorHAnsi" w:cstheme="majorBidi"/>
                <w:color w:val="000000" w:themeColor="text1"/>
              </w:rPr>
              <w:t>?</w:t>
            </w:r>
          </w:p>
          <w:p w14:paraId="3F82CB2F"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Prayer?</w:t>
            </w:r>
          </w:p>
          <w:p w14:paraId="17B99BAD"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Destruction?</w:t>
            </w:r>
          </w:p>
          <w:p w14:paraId="4695E7E8"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God?</w:t>
            </w:r>
          </w:p>
          <w:p w14:paraId="7FEE81A0"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Maybe, if man is dead, Jerusalem is the truth (.</w:t>
            </w:r>
            <w:r w:rsidRPr="0007044C">
              <w:rPr>
                <w:rFonts w:asciiTheme="majorHAnsi" w:hAnsiTheme="majorHAnsi" w:cstheme="majorBidi"/>
                <w:color w:val="000000" w:themeColor="text1"/>
                <w:rtl/>
              </w:rPr>
              <w:t xml:space="preserve"> אולי אדם מת ירושלים היא אמת</w:t>
            </w:r>
            <w:r w:rsidRPr="0007044C">
              <w:rPr>
                <w:rFonts w:asciiTheme="majorHAnsi" w:hAnsiTheme="majorHAnsi" w:cstheme="majorBidi"/>
                <w:color w:val="000000" w:themeColor="text1"/>
              </w:rPr>
              <w:t xml:space="preserve">)(pun on </w:t>
            </w:r>
            <w:proofErr w:type="spellStart"/>
            <w:r w:rsidRPr="0007044C">
              <w:rPr>
                <w:rFonts w:asciiTheme="majorHAnsi" w:hAnsiTheme="majorHAnsi" w:cstheme="majorBidi"/>
                <w:color w:val="000000" w:themeColor="text1"/>
              </w:rPr>
              <w:t>Emet</w:t>
            </w:r>
            <w:proofErr w:type="spellEnd"/>
            <w:r w:rsidRPr="0007044C">
              <w:rPr>
                <w:rFonts w:asciiTheme="majorHAnsi" w:hAnsiTheme="majorHAnsi" w:cstheme="majorBidi"/>
                <w:color w:val="000000" w:themeColor="text1"/>
              </w:rPr>
              <w:t xml:space="preserve"> and Met)</w:t>
            </w:r>
          </w:p>
          <w:p w14:paraId="7BEFC8DD" w14:textId="77777777" w:rsidR="005E72D6" w:rsidRPr="0007044C" w:rsidRDefault="005E72D6" w:rsidP="005E72D6">
            <w:pPr>
              <w:bidi w:val="0"/>
              <w:spacing w:line="360" w:lineRule="auto"/>
              <w:rPr>
                <w:rFonts w:asciiTheme="majorHAnsi" w:hAnsiTheme="majorHAnsi" w:cstheme="majorBidi"/>
                <w:color w:val="000000" w:themeColor="text1"/>
              </w:rPr>
            </w:pPr>
          </w:p>
          <w:p w14:paraId="38F9BC4C"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With postmodernism everyone knows the </w:t>
            </w:r>
            <w:proofErr w:type="gramStart"/>
            <w:r w:rsidRPr="0007044C">
              <w:rPr>
                <w:rFonts w:asciiTheme="majorHAnsi" w:hAnsiTheme="majorHAnsi" w:cstheme="majorBidi"/>
                <w:color w:val="000000" w:themeColor="text1"/>
              </w:rPr>
              <w:t xml:space="preserve">truth </w:t>
            </w:r>
            <w:r w:rsidR="00666C84" w:rsidRPr="0007044C">
              <w:rPr>
                <w:rFonts w:asciiTheme="majorHAnsi" w:hAnsiTheme="majorHAnsi" w:cstheme="majorBidi"/>
                <w:color w:val="000000" w:themeColor="text1"/>
              </w:rPr>
              <w:t>.</w:t>
            </w:r>
            <w:proofErr w:type="gramEnd"/>
          </w:p>
          <w:p w14:paraId="5FB98CBE" w14:textId="77777777" w:rsidR="005E72D6" w:rsidRPr="0007044C" w:rsidRDefault="00666C84"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 </w:t>
            </w:r>
            <w:r w:rsidR="005E72D6" w:rsidRPr="0007044C">
              <w:rPr>
                <w:rFonts w:asciiTheme="majorHAnsi" w:hAnsiTheme="majorHAnsi" w:cstheme="majorBidi"/>
                <w:color w:val="000000" w:themeColor="text1"/>
              </w:rPr>
              <w:t xml:space="preserve">and anyone who doesn’t know the truth doesn’t belong </w:t>
            </w:r>
          </w:p>
          <w:p w14:paraId="6C594CC2" w14:textId="77777777" w:rsidR="005E72D6" w:rsidRPr="0007044C" w:rsidRDefault="00666C84"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 </w:t>
            </w:r>
            <w:r w:rsidR="005E72D6" w:rsidRPr="0007044C">
              <w:rPr>
                <w:rFonts w:asciiTheme="majorHAnsi" w:hAnsiTheme="majorHAnsi" w:cstheme="majorBidi"/>
                <w:color w:val="000000" w:themeColor="text1"/>
              </w:rPr>
              <w:t>and I don’t know anything and therefore I am never present like everyone else.</w:t>
            </w:r>
          </w:p>
          <w:p w14:paraId="38E2925B" w14:textId="77777777" w:rsidR="005E72D6" w:rsidRPr="0007044C" w:rsidRDefault="00666C84"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w:t>
            </w:r>
            <w:r w:rsidR="005E72D6" w:rsidRPr="0007044C">
              <w:rPr>
                <w:rFonts w:asciiTheme="majorHAnsi" w:hAnsiTheme="majorHAnsi" w:cstheme="majorBidi"/>
                <w:color w:val="000000" w:themeColor="text1"/>
              </w:rPr>
              <w:t xml:space="preserve"> I </w:t>
            </w:r>
            <w:r w:rsidR="005E72D6" w:rsidRPr="0007044C">
              <w:rPr>
                <w:rFonts w:asciiTheme="majorHAnsi" w:hAnsiTheme="majorHAnsi" w:cstheme="majorBidi"/>
                <w:b/>
                <w:bCs/>
                <w:color w:val="000000" w:themeColor="text1"/>
              </w:rPr>
              <w:t>also</w:t>
            </w:r>
            <w:r w:rsidR="005E72D6" w:rsidRPr="0007044C">
              <w:rPr>
                <w:rFonts w:asciiTheme="majorHAnsi" w:hAnsiTheme="majorHAnsi" w:cstheme="majorBidi"/>
                <w:color w:val="000000" w:themeColor="text1"/>
              </w:rPr>
              <w:t xml:space="preserve"> know people who died in a terrorist attack, </w:t>
            </w:r>
          </w:p>
          <w:p w14:paraId="67158BD7"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and they shot at my house every day of the week. </w:t>
            </w:r>
          </w:p>
          <w:p w14:paraId="40A2AEB1"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I went to two military funerals in the same row just five graves apart, </w:t>
            </w:r>
          </w:p>
          <w:p w14:paraId="3C14923E"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The truth is so grey. </w:t>
            </w:r>
          </w:p>
          <w:p w14:paraId="7C3B3B79" w14:textId="77777777" w:rsidR="005E72D6" w:rsidRPr="0007044C" w:rsidRDefault="005E72D6" w:rsidP="005E72D6">
            <w:pPr>
              <w:bidi w:val="0"/>
              <w:spacing w:line="360" w:lineRule="auto"/>
              <w:rPr>
                <w:rFonts w:asciiTheme="majorHAnsi" w:hAnsiTheme="majorHAnsi" w:cstheme="majorBidi"/>
                <w:color w:val="000000" w:themeColor="text1"/>
              </w:rPr>
            </w:pPr>
          </w:p>
          <w:p w14:paraId="076580D4"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In the army I saw certain things that I later saw differently </w:t>
            </w:r>
          </w:p>
          <w:p w14:paraId="5C0BFFD5"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and I stood in front of the city confused </w:t>
            </w:r>
          </w:p>
          <w:p w14:paraId="53627EC5"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and the city just switched</w:t>
            </w:r>
            <w:r w:rsidRPr="0007044C">
              <w:rPr>
                <w:rFonts w:asciiTheme="majorHAnsi" w:hAnsiTheme="majorHAnsi" w:cstheme="majorBidi"/>
                <w:color w:val="000000" w:themeColor="text1"/>
                <w:rtl/>
              </w:rPr>
              <w:t xml:space="preserve">  </w:t>
            </w:r>
            <w:r w:rsidRPr="0007044C">
              <w:rPr>
                <w:rFonts w:asciiTheme="majorHAnsi" w:hAnsiTheme="majorHAnsi" w:cstheme="majorBidi"/>
                <w:color w:val="000000" w:themeColor="text1"/>
              </w:rPr>
              <w:t>cloak</w:t>
            </w:r>
          </w:p>
          <w:p w14:paraId="04A63718"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and they tell me that they know the truth</w:t>
            </w:r>
            <w:r w:rsidR="00666C84" w:rsidRPr="0007044C">
              <w:rPr>
                <w:rFonts w:asciiTheme="majorHAnsi" w:hAnsiTheme="majorHAnsi" w:cstheme="majorBidi"/>
                <w:color w:val="000000" w:themeColor="text1"/>
              </w:rPr>
              <w:t>?!</w:t>
            </w:r>
          </w:p>
          <w:p w14:paraId="779C39EE" w14:textId="77777777" w:rsidR="005E72D6" w:rsidRPr="0007044C" w:rsidRDefault="00666C84"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B</w:t>
            </w:r>
            <w:r w:rsidR="005E72D6" w:rsidRPr="0007044C">
              <w:rPr>
                <w:rFonts w:asciiTheme="majorHAnsi" w:hAnsiTheme="majorHAnsi" w:cstheme="majorBidi"/>
                <w:color w:val="000000" w:themeColor="text1"/>
              </w:rPr>
              <w:t>ut that</w:t>
            </w:r>
            <w:proofErr w:type="gramStart"/>
            <w:r w:rsidRPr="0007044C">
              <w:rPr>
                <w:rFonts w:asciiTheme="majorHAnsi" w:hAnsiTheme="majorHAnsi" w:cstheme="majorBidi"/>
                <w:color w:val="000000" w:themeColor="text1"/>
              </w:rPr>
              <w:t>,</w:t>
            </w:r>
            <w:r w:rsidR="005E72D6" w:rsidRPr="0007044C">
              <w:rPr>
                <w:rFonts w:asciiTheme="majorHAnsi" w:hAnsiTheme="majorHAnsi" w:cstheme="majorBidi"/>
                <w:color w:val="000000" w:themeColor="text1"/>
              </w:rPr>
              <w:t xml:space="preserve"> actually</w:t>
            </w:r>
            <w:r w:rsidRPr="0007044C">
              <w:rPr>
                <w:rFonts w:asciiTheme="majorHAnsi" w:hAnsiTheme="majorHAnsi" w:cstheme="majorBidi"/>
                <w:color w:val="000000" w:themeColor="text1"/>
              </w:rPr>
              <w:t>,</w:t>
            </w:r>
            <w:r w:rsidR="005E72D6" w:rsidRPr="0007044C">
              <w:rPr>
                <w:rFonts w:asciiTheme="majorHAnsi" w:hAnsiTheme="majorHAnsi" w:cstheme="majorBidi"/>
                <w:color w:val="000000" w:themeColor="text1"/>
              </w:rPr>
              <w:t xml:space="preserve"> is</w:t>
            </w:r>
            <w:proofErr w:type="gramEnd"/>
            <w:r w:rsidR="005E72D6" w:rsidRPr="0007044C">
              <w:rPr>
                <w:rFonts w:asciiTheme="majorHAnsi" w:hAnsiTheme="majorHAnsi" w:cstheme="majorBidi"/>
                <w:color w:val="000000" w:themeColor="text1"/>
              </w:rPr>
              <w:t xml:space="preserve"> all the glory, isn’t it? </w:t>
            </w:r>
          </w:p>
          <w:p w14:paraId="3F6751BA" w14:textId="77777777" w:rsidR="005E72D6" w:rsidRPr="0007044C" w:rsidRDefault="005E72D6" w:rsidP="005E72D6">
            <w:pPr>
              <w:bidi w:val="0"/>
              <w:spacing w:line="360" w:lineRule="auto"/>
              <w:rPr>
                <w:rFonts w:asciiTheme="majorHAnsi" w:hAnsiTheme="majorHAnsi" w:cstheme="majorBidi"/>
                <w:color w:val="000000" w:themeColor="text1"/>
              </w:rPr>
            </w:pPr>
          </w:p>
          <w:p w14:paraId="79B7268E"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In the restaurant where I was working, </w:t>
            </w:r>
          </w:p>
          <w:p w14:paraId="024F1B90"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there were Jews and Arabs who loved each other </w:t>
            </w:r>
          </w:p>
          <w:p w14:paraId="2FE10E19"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and who in the elections, voted like enemies</w:t>
            </w:r>
          </w:p>
          <w:p w14:paraId="67E6A40F"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and we wrapped ourselves up in kaffiyehs, cloaks and </w:t>
            </w:r>
            <w:proofErr w:type="spellStart"/>
            <w:r w:rsidRPr="0007044C">
              <w:rPr>
                <w:rFonts w:asciiTheme="majorHAnsi" w:hAnsiTheme="majorHAnsi" w:cstheme="majorBidi"/>
                <w:color w:val="000000" w:themeColor="text1"/>
              </w:rPr>
              <w:t>tallitot</w:t>
            </w:r>
            <w:proofErr w:type="spellEnd"/>
            <w:r w:rsidRPr="0007044C">
              <w:rPr>
                <w:rFonts w:asciiTheme="majorHAnsi" w:hAnsiTheme="majorHAnsi" w:cstheme="majorBidi"/>
                <w:color w:val="000000" w:themeColor="text1"/>
              </w:rPr>
              <w:t>.</w:t>
            </w:r>
            <w:r w:rsidRPr="0007044C">
              <w:rPr>
                <w:rFonts w:asciiTheme="majorHAnsi" w:hAnsiTheme="majorHAnsi" w:cstheme="majorBidi"/>
                <w:color w:val="000000" w:themeColor="text1"/>
                <w:rtl/>
              </w:rPr>
              <w:t xml:space="preserve"> </w:t>
            </w:r>
          </w:p>
          <w:p w14:paraId="1630AF2A"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While you tilt us by foot, you tilt our eyes</w:t>
            </w:r>
          </w:p>
          <w:p w14:paraId="64BC9E52"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We fall dark facing earth</w:t>
            </w:r>
          </w:p>
          <w:p w14:paraId="3312953E"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And on the Via Dolorosa – because, on the main artery, legs will always be marching.</w:t>
            </w:r>
          </w:p>
          <w:p w14:paraId="6AF4431D"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We came from your dust and from it we were fashioned as a lump of earth.</w:t>
            </w:r>
          </w:p>
          <w:p w14:paraId="37BF9656"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For every place here there are a thousand names that were given by your lovers</w:t>
            </w:r>
          </w:p>
          <w:p w14:paraId="4BF7432C"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For we are all you – and you are me.</w:t>
            </w:r>
          </w:p>
          <w:p w14:paraId="67D8D855" w14:textId="77777777" w:rsidR="005E72D6" w:rsidRPr="0007044C" w:rsidRDefault="005E72D6" w:rsidP="005E72D6">
            <w:pPr>
              <w:bidi w:val="0"/>
              <w:spacing w:line="360" w:lineRule="auto"/>
              <w:rPr>
                <w:rFonts w:asciiTheme="majorHAnsi" w:hAnsiTheme="majorHAnsi" w:cstheme="majorBidi"/>
                <w:color w:val="000000" w:themeColor="text1"/>
              </w:rPr>
            </w:pPr>
          </w:p>
          <w:p w14:paraId="04F01D8F"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Our hearts rejoiced by</w:t>
            </w:r>
          </w:p>
          <w:p w14:paraId="0AAAA0EA"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Jerusalem stone is required by the city law</w:t>
            </w:r>
          </w:p>
          <w:p w14:paraId="4EEBD9B1" w14:textId="77777777" w:rsidR="005E72D6" w:rsidRPr="0007044C" w:rsidRDefault="005E72D6" w:rsidP="005E72D6">
            <w:pPr>
              <w:bidi w:val="0"/>
              <w:spacing w:line="360" w:lineRule="auto"/>
              <w:rPr>
                <w:rFonts w:asciiTheme="majorHAnsi" w:hAnsiTheme="majorHAnsi" w:cstheme="majorBidi"/>
                <w:color w:val="000000" w:themeColor="text1"/>
              </w:rPr>
            </w:pPr>
          </w:p>
          <w:p w14:paraId="490B4D57"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Jerusalem is a city with no respect, </w:t>
            </w:r>
          </w:p>
          <w:p w14:paraId="51A2EDFA"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 xml:space="preserve">a city which beats like so many hearts,  </w:t>
            </w:r>
          </w:p>
          <w:p w14:paraId="729074D2"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a city with a wall at its heart</w:t>
            </w:r>
          </w:p>
          <w:p w14:paraId="2ADE96CC" w14:textId="77777777" w:rsidR="005E72D6" w:rsidRPr="0007044C" w:rsidRDefault="005E72D6" w:rsidP="005E72D6">
            <w:pPr>
              <w:bidi w:val="0"/>
              <w:spacing w:line="360" w:lineRule="auto"/>
              <w:ind w:firstLine="720"/>
              <w:rPr>
                <w:rFonts w:asciiTheme="majorHAnsi" w:hAnsiTheme="majorHAnsi" w:cstheme="majorBidi"/>
                <w:color w:val="000000" w:themeColor="text1"/>
              </w:rPr>
            </w:pPr>
            <w:r w:rsidRPr="0007044C">
              <w:rPr>
                <w:rFonts w:asciiTheme="majorHAnsi" w:hAnsiTheme="majorHAnsi" w:cstheme="majorBidi"/>
                <w:color w:val="000000" w:themeColor="text1"/>
              </w:rPr>
              <w:t>a city, and in our heart a wall?</w:t>
            </w:r>
          </w:p>
          <w:p w14:paraId="384BE95A"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The wall is the binding of the city.</w:t>
            </w:r>
          </w:p>
          <w:p w14:paraId="5343E1FC"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Jerusalem is a hot city</w:t>
            </w:r>
          </w:p>
          <w:p w14:paraId="6E41548A"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It is it hard to explain how even the friendship is hot</w:t>
            </w:r>
          </w:p>
          <w:p w14:paraId="5B5523B9" w14:textId="77777777" w:rsidR="005E72D6" w:rsidRPr="0007044C" w:rsidRDefault="005E72D6" w:rsidP="005E72D6">
            <w:pPr>
              <w:bidi w:val="0"/>
              <w:spacing w:line="360" w:lineRule="auto"/>
              <w:rPr>
                <w:rFonts w:asciiTheme="majorHAnsi" w:hAnsiTheme="majorHAnsi" w:cstheme="majorBidi"/>
                <w:color w:val="000000" w:themeColor="text1"/>
                <w:rtl/>
              </w:rPr>
            </w:pPr>
            <w:r w:rsidRPr="0007044C">
              <w:rPr>
                <w:rFonts w:asciiTheme="majorHAnsi" w:hAnsiTheme="majorHAnsi" w:cstheme="majorBidi"/>
                <w:color w:val="000000" w:themeColor="text1"/>
              </w:rPr>
              <w:lastRenderedPageBreak/>
              <w:t xml:space="preserve">The war is hot and needs more gas to burn. </w:t>
            </w:r>
          </w:p>
          <w:p w14:paraId="6C485821"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Jerusalem sips intifadas, occupations, crusades, first and second temple destructions and therefore Jerusalem only rests when snow falls and makes the city go pale with embarrassment.</w:t>
            </w:r>
          </w:p>
          <w:p w14:paraId="2E69E7B8" w14:textId="77777777" w:rsidR="005E72D6" w:rsidRPr="0007044C" w:rsidRDefault="005E72D6" w:rsidP="005E72D6">
            <w:pPr>
              <w:bidi w:val="0"/>
              <w:spacing w:line="360" w:lineRule="auto"/>
              <w:rPr>
                <w:rFonts w:asciiTheme="majorHAnsi" w:hAnsiTheme="majorHAnsi" w:cstheme="majorBidi"/>
                <w:color w:val="000000" w:themeColor="text1"/>
                <w:rtl/>
              </w:rPr>
            </w:pPr>
            <w:r w:rsidRPr="0007044C">
              <w:rPr>
                <w:rFonts w:asciiTheme="majorHAnsi" w:hAnsiTheme="majorHAnsi" w:cstheme="majorBidi"/>
                <w:color w:val="000000" w:themeColor="text1"/>
              </w:rPr>
              <w:t xml:space="preserve">But sometimes Jerusalem is like a black hole which pulls in so much light but nothing is returned, but how did our grief raise above our happiness? </w:t>
            </w:r>
          </w:p>
          <w:p w14:paraId="2FEB4FE4"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'Awake </w:t>
            </w:r>
            <w:proofErr w:type="spellStart"/>
            <w:r w:rsidRPr="0007044C">
              <w:rPr>
                <w:rFonts w:asciiTheme="majorHAnsi" w:hAnsiTheme="majorHAnsi" w:cstheme="majorBidi"/>
                <w:color w:val="000000" w:themeColor="text1"/>
              </w:rPr>
              <w:t>awake</w:t>
            </w:r>
            <w:proofErr w:type="spellEnd"/>
            <w:r w:rsidRPr="0007044C">
              <w:rPr>
                <w:rFonts w:asciiTheme="majorHAnsi" w:hAnsiTheme="majorHAnsi" w:cstheme="majorBidi"/>
                <w:color w:val="000000" w:themeColor="text1"/>
              </w:rPr>
              <w:t>',</w:t>
            </w:r>
            <w:r w:rsidR="00666C84" w:rsidRPr="0007044C">
              <w:rPr>
                <w:rFonts w:asciiTheme="majorHAnsi" w:hAnsiTheme="majorHAnsi" w:cstheme="majorBidi"/>
                <w:color w:val="000000" w:themeColor="text1"/>
              </w:rPr>
              <w:t xml:space="preserve"> </w:t>
            </w:r>
            <w:r w:rsidRPr="0007044C">
              <w:rPr>
                <w:rFonts w:asciiTheme="majorHAnsi" w:hAnsiTheme="majorHAnsi" w:cstheme="majorBidi"/>
                <w:color w:val="000000" w:themeColor="text1"/>
              </w:rPr>
              <w:t xml:space="preserve">'sleep </w:t>
            </w:r>
            <w:proofErr w:type="spellStart"/>
            <w:r w:rsidRPr="0007044C">
              <w:rPr>
                <w:rFonts w:asciiTheme="majorHAnsi" w:hAnsiTheme="majorHAnsi" w:cstheme="majorBidi"/>
                <w:color w:val="000000" w:themeColor="text1"/>
              </w:rPr>
              <w:t>sleep</w:t>
            </w:r>
            <w:proofErr w:type="spellEnd"/>
            <w:r w:rsidRPr="0007044C">
              <w:rPr>
                <w:rFonts w:asciiTheme="majorHAnsi" w:hAnsiTheme="majorHAnsi" w:cstheme="majorBidi"/>
                <w:color w:val="000000" w:themeColor="text1"/>
              </w:rPr>
              <w:t>'</w:t>
            </w:r>
            <w:r w:rsidR="00666C84" w:rsidRPr="0007044C">
              <w:rPr>
                <w:rFonts w:asciiTheme="majorHAnsi" w:hAnsiTheme="majorHAnsi" w:cstheme="majorBidi"/>
                <w:color w:val="000000" w:themeColor="text1"/>
              </w:rPr>
              <w:t xml:space="preserve"> </w:t>
            </w:r>
            <w:r w:rsidRPr="0007044C">
              <w:rPr>
                <w:rFonts w:asciiTheme="majorHAnsi" w:hAnsiTheme="majorHAnsi" w:cstheme="majorBidi"/>
                <w:color w:val="000000" w:themeColor="text1"/>
              </w:rPr>
              <w:t xml:space="preserve">Jerusalem and I stand here like an idiot and ask how we can explain all of this, translate the poem into English, French, to Hebrew that you again won’t </w:t>
            </w:r>
            <w:proofErr w:type="spellStart"/>
            <w:r w:rsidRPr="0007044C">
              <w:rPr>
                <w:rFonts w:asciiTheme="majorHAnsi" w:hAnsiTheme="majorHAnsi" w:cstheme="majorBidi"/>
                <w:color w:val="000000" w:themeColor="text1"/>
              </w:rPr>
              <w:t>recognise</w:t>
            </w:r>
            <w:proofErr w:type="spellEnd"/>
            <w:r w:rsidRPr="0007044C">
              <w:rPr>
                <w:rFonts w:asciiTheme="majorHAnsi" w:hAnsiTheme="majorHAnsi" w:cstheme="majorBidi"/>
                <w:color w:val="000000" w:themeColor="text1"/>
              </w:rPr>
              <w:t xml:space="preserve">. </w:t>
            </w:r>
          </w:p>
          <w:p w14:paraId="7164B3B1" w14:textId="77777777" w:rsidR="005E72D6" w:rsidRPr="0007044C" w:rsidRDefault="005E72D6" w:rsidP="005E72D6">
            <w:pPr>
              <w:bidi w:val="0"/>
              <w:spacing w:line="360" w:lineRule="auto"/>
              <w:rPr>
                <w:rFonts w:asciiTheme="majorHAnsi" w:hAnsiTheme="majorHAnsi" w:cstheme="majorBidi"/>
                <w:color w:val="000000" w:themeColor="text1"/>
              </w:rPr>
            </w:pPr>
            <w:r w:rsidRPr="0007044C">
              <w:rPr>
                <w:rFonts w:asciiTheme="majorHAnsi" w:hAnsiTheme="majorHAnsi" w:cstheme="majorBidi"/>
                <w:color w:val="000000" w:themeColor="text1"/>
              </w:rPr>
              <w:t xml:space="preserve">So I will travel to France to find out </w:t>
            </w:r>
          </w:p>
          <w:p w14:paraId="3F4E93A6" w14:textId="77777777" w:rsidR="005E72D6" w:rsidRPr="0007044C" w:rsidRDefault="005E72D6" w:rsidP="005E72D6">
            <w:pPr>
              <w:bidi w:val="0"/>
              <w:spacing w:line="360" w:lineRule="auto"/>
              <w:rPr>
                <w:rFonts w:asciiTheme="majorHAnsi" w:hAnsiTheme="majorHAnsi" w:cstheme="majorBidi"/>
                <w:color w:val="000000" w:themeColor="text1"/>
                <w:rtl/>
              </w:rPr>
            </w:pPr>
            <w:r w:rsidRPr="0007044C">
              <w:rPr>
                <w:rFonts w:asciiTheme="majorHAnsi" w:hAnsiTheme="majorHAnsi" w:cstheme="majorBidi"/>
                <w:color w:val="000000" w:themeColor="text1"/>
              </w:rPr>
              <w:t>this poem is meant for me.</w:t>
            </w:r>
          </w:p>
          <w:p w14:paraId="44831501" w14:textId="77777777" w:rsidR="005E72D6" w:rsidRPr="0007044C" w:rsidRDefault="005E72D6" w:rsidP="005E72D6">
            <w:pPr>
              <w:bidi w:val="0"/>
              <w:spacing w:line="480" w:lineRule="auto"/>
              <w:rPr>
                <w:rFonts w:asciiTheme="majorHAnsi" w:hAnsiTheme="majorHAnsi"/>
                <w:color w:val="000000" w:themeColor="text1"/>
                <w:sz w:val="24"/>
                <w:szCs w:val="24"/>
              </w:rPr>
            </w:pPr>
          </w:p>
          <w:p w14:paraId="73C9AF10" w14:textId="77777777" w:rsidR="005E72D6" w:rsidRPr="0007044C" w:rsidRDefault="005E72D6" w:rsidP="005E72D6">
            <w:pPr>
              <w:bidi w:val="0"/>
              <w:spacing w:line="480" w:lineRule="auto"/>
              <w:rPr>
                <w:rFonts w:asciiTheme="majorHAnsi" w:hAnsiTheme="majorHAnsi"/>
                <w:color w:val="000000" w:themeColor="text1"/>
                <w:sz w:val="24"/>
                <w:szCs w:val="24"/>
              </w:rPr>
            </w:pPr>
          </w:p>
          <w:p w14:paraId="1B4DE1A4" w14:textId="77777777" w:rsidR="005E72D6" w:rsidRPr="0007044C" w:rsidRDefault="005E72D6" w:rsidP="005E72D6">
            <w:pPr>
              <w:bidi w:val="0"/>
              <w:spacing w:line="480" w:lineRule="auto"/>
              <w:rPr>
                <w:rFonts w:asciiTheme="majorHAnsi" w:hAnsiTheme="majorHAnsi"/>
                <w:color w:val="000000" w:themeColor="text1"/>
                <w:sz w:val="24"/>
                <w:szCs w:val="24"/>
                <w:lang w:val="en-GB"/>
              </w:rPr>
            </w:pPr>
            <w:r w:rsidRPr="0007044C">
              <w:rPr>
                <w:rFonts w:asciiTheme="majorHAnsi" w:hAnsiTheme="majorHAnsi"/>
                <w:color w:val="000000" w:themeColor="text1"/>
                <w:sz w:val="24"/>
                <w:szCs w:val="24"/>
                <w:lang w:val="en-GB"/>
              </w:rPr>
              <w:t>For more Yonatan Blumenfeld</w:t>
            </w:r>
          </w:p>
          <w:p w14:paraId="15D6088D" w14:textId="77777777" w:rsidR="005E72D6" w:rsidRPr="0007044C" w:rsidRDefault="005E72D6" w:rsidP="005E72D6">
            <w:pPr>
              <w:bidi w:val="0"/>
              <w:spacing w:line="480" w:lineRule="auto"/>
              <w:rPr>
                <w:rFonts w:asciiTheme="majorHAnsi" w:hAnsiTheme="majorHAnsi"/>
                <w:color w:val="000000" w:themeColor="text1"/>
                <w:sz w:val="24"/>
                <w:szCs w:val="24"/>
                <w:lang w:val="en-GB"/>
              </w:rPr>
            </w:pPr>
            <w:r w:rsidRPr="0007044C">
              <w:rPr>
                <w:rFonts w:asciiTheme="majorHAnsi" w:hAnsiTheme="majorHAnsi"/>
                <w:color w:val="000000" w:themeColor="text1"/>
                <w:sz w:val="24"/>
                <w:szCs w:val="24"/>
                <w:lang w:val="en-GB"/>
              </w:rPr>
              <w:t xml:space="preserve"> https://www.youtube.com/watch?v=r9fwfEHLhz0</w:t>
            </w:r>
          </w:p>
          <w:p w14:paraId="4F12D6FF" w14:textId="77777777" w:rsidR="005E72D6" w:rsidRPr="0007044C" w:rsidRDefault="005E72D6" w:rsidP="005E72D6">
            <w:pPr>
              <w:bidi w:val="0"/>
              <w:rPr>
                <w:rFonts w:asciiTheme="majorHAnsi" w:hAnsiTheme="majorHAnsi"/>
                <w:lang w:val="en-GB"/>
              </w:rPr>
            </w:pPr>
          </w:p>
        </w:tc>
        <w:tc>
          <w:tcPr>
            <w:tcW w:w="3079" w:type="dxa"/>
          </w:tcPr>
          <w:p w14:paraId="20CEE34F" w14:textId="77777777" w:rsidR="005E72D6" w:rsidRPr="0007044C" w:rsidRDefault="005E72D6" w:rsidP="00C257D8">
            <w:pPr>
              <w:spacing w:line="480" w:lineRule="auto"/>
              <w:rPr>
                <w:rFonts w:asciiTheme="majorHAnsi" w:hAnsiTheme="majorHAnsi" w:cs="Aharoni"/>
                <w:color w:val="000000" w:themeColor="text1"/>
                <w:sz w:val="28"/>
                <w:szCs w:val="28"/>
                <w:rtl/>
              </w:rPr>
            </w:pPr>
            <w:r w:rsidRPr="0007044C">
              <w:rPr>
                <w:rFonts w:asciiTheme="majorHAnsi" w:hAnsiTheme="majorHAnsi" w:cs="Aharoni"/>
                <w:color w:val="000000" w:themeColor="text1"/>
                <w:sz w:val="28"/>
                <w:szCs w:val="28"/>
                <w:rtl/>
              </w:rPr>
              <w:lastRenderedPageBreak/>
              <w:t>איך מסבירים משהו למישהו.</w:t>
            </w:r>
          </w:p>
          <w:p w14:paraId="3BF30C0A" w14:textId="77777777" w:rsidR="005E72D6" w:rsidRPr="0007044C" w:rsidRDefault="005E72D6" w:rsidP="00C257D8">
            <w:pPr>
              <w:spacing w:line="480" w:lineRule="auto"/>
              <w:rPr>
                <w:rFonts w:asciiTheme="majorHAnsi" w:hAnsiTheme="majorHAnsi" w:cs="Aharoni"/>
                <w:color w:val="000000" w:themeColor="text1"/>
                <w:sz w:val="28"/>
                <w:szCs w:val="28"/>
                <w:rtl/>
              </w:rPr>
            </w:pPr>
            <w:r w:rsidRPr="0007044C">
              <w:rPr>
                <w:rFonts w:asciiTheme="majorHAnsi" w:hAnsiTheme="majorHAnsi" w:cs="Aharoni"/>
                <w:color w:val="000000" w:themeColor="text1"/>
                <w:sz w:val="28"/>
                <w:szCs w:val="28"/>
                <w:rtl/>
              </w:rPr>
              <w:t xml:space="preserve">איך בכלל מתקשרים עם מישהו שהוא לא בן עירך או אותה האדמה שהוא צרוף שונה של מקרים. </w:t>
            </w:r>
          </w:p>
          <w:p w14:paraId="7621BA44" w14:textId="77777777" w:rsidR="005E72D6" w:rsidRPr="0007044C" w:rsidRDefault="005E72D6" w:rsidP="00C257D8">
            <w:pPr>
              <w:spacing w:line="480" w:lineRule="auto"/>
              <w:rPr>
                <w:rFonts w:asciiTheme="majorHAnsi" w:hAnsiTheme="majorHAnsi" w:cs="Aharoni"/>
                <w:color w:val="000000" w:themeColor="text1"/>
                <w:sz w:val="28"/>
                <w:szCs w:val="28"/>
                <w:rtl/>
              </w:rPr>
            </w:pPr>
            <w:r w:rsidRPr="0007044C">
              <w:rPr>
                <w:rFonts w:asciiTheme="majorHAnsi" w:hAnsiTheme="majorHAnsi" w:cs="Aharoni"/>
                <w:color w:val="000000" w:themeColor="text1"/>
                <w:sz w:val="28"/>
                <w:szCs w:val="28"/>
                <w:rtl/>
              </w:rPr>
              <w:t xml:space="preserve">איך מסבירים לילד עניין של מבוגרים, צלילים לחרשים, מראות לעיוורים, </w:t>
            </w:r>
          </w:p>
          <w:p w14:paraId="06F3AC5B" w14:textId="77777777" w:rsidR="005E72D6" w:rsidRPr="0007044C" w:rsidRDefault="005E72D6" w:rsidP="00C257D8">
            <w:pPr>
              <w:spacing w:line="480" w:lineRule="auto"/>
              <w:rPr>
                <w:rFonts w:asciiTheme="majorHAnsi" w:hAnsiTheme="majorHAnsi" w:cs="Aharoni"/>
                <w:color w:val="000000" w:themeColor="text1"/>
                <w:sz w:val="28"/>
                <w:szCs w:val="28"/>
                <w:rtl/>
              </w:rPr>
            </w:pPr>
            <w:r w:rsidRPr="0007044C">
              <w:rPr>
                <w:rFonts w:asciiTheme="majorHAnsi" w:hAnsiTheme="majorHAnsi" w:cs="Aharoni"/>
                <w:color w:val="000000" w:themeColor="text1"/>
                <w:sz w:val="28"/>
                <w:szCs w:val="28"/>
                <w:rtl/>
              </w:rPr>
              <w:t>איך מסבירים את ירושלים לאנשים זרים?</w:t>
            </w:r>
          </w:p>
          <w:p w14:paraId="4D27D708" w14:textId="77777777" w:rsidR="005E72D6" w:rsidRPr="0007044C" w:rsidRDefault="005E72D6" w:rsidP="00C257D8">
            <w:pPr>
              <w:spacing w:line="480" w:lineRule="auto"/>
              <w:rPr>
                <w:rFonts w:asciiTheme="majorHAnsi" w:hAnsiTheme="majorHAnsi" w:cs="Aharoni"/>
                <w:color w:val="000000" w:themeColor="text1"/>
                <w:sz w:val="28"/>
                <w:szCs w:val="28"/>
                <w:rtl/>
              </w:rPr>
            </w:pPr>
            <w:r w:rsidRPr="0007044C">
              <w:rPr>
                <w:rFonts w:asciiTheme="majorHAnsi" w:hAnsiTheme="majorHAnsi" w:cs="Aharoni"/>
                <w:color w:val="000000" w:themeColor="text1"/>
                <w:sz w:val="28"/>
                <w:szCs w:val="28"/>
                <w:rtl/>
              </w:rPr>
              <w:t xml:space="preserve">איך שרים את ירושלים, איך שרים רגשות כל כך מעורבים שזה בזה נשזרים אהבה ושנאה כה עזות כועסות שגועות בי כמו משברים והיא בוערת בי ירושלים, בוער כל כך. הולכת ממני בא בעת שהיא הולכת איתי. איך מסבירים את ירושלים, ירושלים היא פחזנית לאדם </w:t>
            </w:r>
            <w:r w:rsidRPr="0007044C">
              <w:rPr>
                <w:rFonts w:asciiTheme="majorHAnsi" w:hAnsiTheme="majorHAnsi" w:cs="Aharoni"/>
                <w:color w:val="000000" w:themeColor="text1"/>
                <w:sz w:val="28"/>
                <w:szCs w:val="28"/>
                <w:rtl/>
              </w:rPr>
              <w:lastRenderedPageBreak/>
              <w:t xml:space="preserve">סוכרתי. </w:t>
            </w:r>
          </w:p>
          <w:p w14:paraId="0C711BAF" w14:textId="77777777" w:rsidR="005E72D6" w:rsidRPr="0007044C" w:rsidRDefault="005E72D6" w:rsidP="00C257D8">
            <w:pPr>
              <w:spacing w:line="480" w:lineRule="auto"/>
              <w:rPr>
                <w:rFonts w:asciiTheme="majorHAnsi" w:hAnsiTheme="majorHAnsi" w:cs="Aharoni"/>
                <w:color w:val="000000" w:themeColor="text1"/>
                <w:sz w:val="28"/>
                <w:szCs w:val="28"/>
                <w:rtl/>
              </w:rPr>
            </w:pPr>
            <w:r w:rsidRPr="0007044C">
              <w:rPr>
                <w:rFonts w:asciiTheme="majorHAnsi" w:hAnsiTheme="majorHAnsi" w:cs="Aharoni"/>
                <w:color w:val="000000" w:themeColor="text1"/>
                <w:sz w:val="28"/>
                <w:szCs w:val="28"/>
                <w:rtl/>
              </w:rPr>
              <w:t>עם פרמידה מרהיבה ויפיפיה שנבנתה על גב אבנים, היא להביט אל תוך עיני בני זוג בוגדים ולהמשיך לאהוב.</w:t>
            </w:r>
          </w:p>
          <w:p w14:paraId="6A3FD0E1" w14:textId="77777777" w:rsidR="005E72D6" w:rsidRPr="0007044C" w:rsidRDefault="005E72D6" w:rsidP="00C257D8">
            <w:pPr>
              <w:spacing w:line="480" w:lineRule="auto"/>
              <w:rPr>
                <w:rFonts w:asciiTheme="majorHAnsi" w:hAnsiTheme="majorHAnsi" w:cs="Aharoni"/>
                <w:color w:val="000000" w:themeColor="text1"/>
                <w:sz w:val="28"/>
                <w:szCs w:val="28"/>
                <w:rtl/>
              </w:rPr>
            </w:pPr>
            <w:r w:rsidRPr="0007044C">
              <w:rPr>
                <w:rFonts w:asciiTheme="majorHAnsi" w:hAnsiTheme="majorHAnsi" w:cs="Aharoni"/>
                <w:color w:val="000000" w:themeColor="text1"/>
                <w:sz w:val="28"/>
                <w:szCs w:val="28"/>
                <w:rtl/>
              </w:rPr>
              <w:t xml:space="preserve"> לא זה לא הסבר מספיק טוב הוא לא מספיק מקיף הוא לא נוגע בכולם, איך מסבירים את ירושלים מעבר לים כי לא בדימויים היא. היא מתחת למילים ירושלים מסתתרת בין הרגעים והצלילים כי היא שירה היא הצליל לה כמו בצלילה בלייפ כמו בלהרוג כמו באללה ............. איך לעזעזל אפשר לתאר כל אחד רואה בה משהו אחר אם לא די בדימויים ולא די בהגאיים, אולי צבעים.</w:t>
            </w:r>
          </w:p>
          <w:p w14:paraId="2D3D2C72" w14:textId="77777777" w:rsidR="005E72D6" w:rsidRPr="0007044C" w:rsidRDefault="005E72D6" w:rsidP="00C257D8">
            <w:pPr>
              <w:spacing w:line="480" w:lineRule="auto"/>
              <w:rPr>
                <w:rFonts w:asciiTheme="majorHAnsi" w:hAnsiTheme="majorHAnsi" w:cs="Aharoni"/>
                <w:color w:val="000000" w:themeColor="text1"/>
                <w:sz w:val="28"/>
                <w:szCs w:val="28"/>
                <w:rtl/>
              </w:rPr>
            </w:pPr>
            <w:r w:rsidRPr="0007044C">
              <w:rPr>
                <w:rFonts w:asciiTheme="majorHAnsi" w:hAnsiTheme="majorHAnsi" w:cs="Aharoni"/>
                <w:color w:val="000000" w:themeColor="text1"/>
                <w:sz w:val="28"/>
                <w:szCs w:val="28"/>
                <w:rtl/>
              </w:rPr>
              <w:t xml:space="preserve"> ירושלים היא נווה מדבר ירוק בלב שממה היא כמו חיים, ירוק של צהל ירוק של איסלם ירוק של ריקבון ירוק של קווים. טוב אם לא צבעים אז </w:t>
            </w:r>
            <w:r w:rsidRPr="0007044C">
              <w:rPr>
                <w:rFonts w:asciiTheme="majorHAnsi" w:hAnsiTheme="majorHAnsi" w:cs="Aharoni"/>
                <w:color w:val="000000" w:themeColor="text1"/>
                <w:sz w:val="28"/>
                <w:szCs w:val="28"/>
                <w:rtl/>
              </w:rPr>
              <w:lastRenderedPageBreak/>
              <w:t>הבעות פנים.</w:t>
            </w:r>
          </w:p>
          <w:p w14:paraId="1EDEC9B0" w14:textId="77777777" w:rsidR="005E72D6" w:rsidRPr="0007044C" w:rsidRDefault="005E72D6" w:rsidP="00C257D8">
            <w:pPr>
              <w:spacing w:line="480" w:lineRule="auto"/>
              <w:rPr>
                <w:rFonts w:asciiTheme="majorHAnsi" w:hAnsiTheme="majorHAnsi" w:cs="Aharoni"/>
                <w:color w:val="000000" w:themeColor="text1"/>
                <w:sz w:val="28"/>
                <w:szCs w:val="28"/>
                <w:rtl/>
              </w:rPr>
            </w:pPr>
            <w:r w:rsidRPr="0007044C">
              <w:rPr>
                <w:rFonts w:asciiTheme="majorHAnsi" w:hAnsiTheme="majorHAnsi" w:cs="Aharoni"/>
                <w:color w:val="000000" w:themeColor="text1"/>
                <w:sz w:val="28"/>
                <w:szCs w:val="28"/>
                <w:rtl/>
              </w:rPr>
              <w:t xml:space="preserve"> ירושלים היא זוג עיניים עצומות ופה פעור שפתח לנו שער בצאת יום כיפור. </w:t>
            </w:r>
          </w:p>
          <w:p w14:paraId="63EC2839" w14:textId="77777777" w:rsidR="005E72D6" w:rsidRPr="0007044C" w:rsidRDefault="005E72D6" w:rsidP="00C257D8">
            <w:pPr>
              <w:spacing w:line="480" w:lineRule="auto"/>
              <w:rPr>
                <w:rFonts w:asciiTheme="majorHAnsi" w:hAnsiTheme="majorHAnsi" w:cs="Aharoni"/>
                <w:color w:val="000000" w:themeColor="text1"/>
                <w:sz w:val="28"/>
                <w:szCs w:val="28"/>
                <w:rtl/>
              </w:rPr>
            </w:pPr>
            <w:r w:rsidRPr="0007044C">
              <w:rPr>
                <w:rFonts w:asciiTheme="majorHAnsi" w:hAnsiTheme="majorHAnsi" w:cs="Aharoni"/>
                <w:color w:val="000000" w:themeColor="text1"/>
                <w:sz w:val="28"/>
                <w:szCs w:val="28"/>
                <w:rtl/>
              </w:rPr>
              <w:t>כשאדם כך שרוע (שכוב, זרוק) מה אתם רואים, שלווה?, תפילה? חורבן? אלוהים?</w:t>
            </w:r>
          </w:p>
          <w:p w14:paraId="75CFF0E4" w14:textId="77777777" w:rsidR="005E72D6" w:rsidRPr="0007044C" w:rsidRDefault="005E72D6" w:rsidP="00C257D8">
            <w:pPr>
              <w:spacing w:line="480" w:lineRule="auto"/>
              <w:rPr>
                <w:rFonts w:asciiTheme="majorHAnsi" w:hAnsiTheme="majorHAnsi" w:cs="Aharoni"/>
                <w:color w:val="000000" w:themeColor="text1"/>
                <w:sz w:val="28"/>
                <w:szCs w:val="28"/>
                <w:rtl/>
              </w:rPr>
            </w:pPr>
            <w:r w:rsidRPr="0007044C">
              <w:rPr>
                <w:rFonts w:asciiTheme="majorHAnsi" w:hAnsiTheme="majorHAnsi" w:cs="Aharoni"/>
                <w:color w:val="000000" w:themeColor="text1"/>
                <w:sz w:val="28"/>
                <w:szCs w:val="28"/>
                <w:rtl/>
              </w:rPr>
              <w:t xml:space="preserve">אולי אדם מת-  ירושלים היא אמת. עם פוסט מודרניזם כולם יודעים בה את האמת ומי שלא יודע את האמת לא שייך ואני איני יודע כלום ולכן תמיד איני נוכח כמו כולם גם אני מכיר אנשים שמתו בפיגוע, וירו לי על הבית בכל יום בשבוע. הייתי בשתי הלוויות צבאיות במרחק 5 חלקות קבר אחת מהשנייה באותה השורה, האמת כל כך אפורה. בצבא ראיתי דברים אחדים שאחר כך ראיתי אחרת ואני ניצב מול העיר מבולבל והיא רק החליפה אדרת והם אומרים לי </w:t>
            </w:r>
            <w:r w:rsidRPr="0007044C">
              <w:rPr>
                <w:rFonts w:asciiTheme="majorHAnsi" w:hAnsiTheme="majorHAnsi" w:cs="Aharoni"/>
                <w:color w:val="000000" w:themeColor="text1"/>
                <w:sz w:val="28"/>
                <w:szCs w:val="28"/>
                <w:rtl/>
              </w:rPr>
              <w:lastRenderedPageBreak/>
              <w:t>שהם יודעים את האמת אבל בעצם זו כל התפארת לא?</w:t>
            </w:r>
          </w:p>
          <w:p w14:paraId="45594108" w14:textId="77777777" w:rsidR="005E72D6" w:rsidRPr="0007044C" w:rsidRDefault="005E72D6" w:rsidP="00C257D8">
            <w:pPr>
              <w:spacing w:line="480" w:lineRule="auto"/>
              <w:rPr>
                <w:rFonts w:asciiTheme="majorHAnsi" w:hAnsiTheme="majorHAnsi"/>
                <w:rtl/>
              </w:rPr>
            </w:pPr>
            <w:r w:rsidRPr="0007044C">
              <w:rPr>
                <w:rFonts w:asciiTheme="majorHAnsi" w:hAnsiTheme="majorHAnsi" w:cs="Aharoni"/>
                <w:color w:val="000000" w:themeColor="text1"/>
                <w:sz w:val="28"/>
                <w:szCs w:val="28"/>
                <w:rtl/>
              </w:rPr>
              <w:t xml:space="preserve"> במסעדה בה עבדתי, עבדו יהודים וערבים שאהבו אחד את השני ובקלפי הצביעו כמו אויבים, התעטפנו כפייה, גלימה וטלית. עת אותנו טלית ברגליים, את טלית היא עינינו ואנו כהים וכולנו קוראים בך אפיים. ובויה דה לרוזה כי בעורק ראשי לעד יצעדו הרגליים. מעפרך באנו ממנו קורצנו ראי אנו כל רגבייך. לכל מקום פה יש אלף שמות שנינתו לו על ידי מאהביך כי כולם את. ואת אני כיפינו את ליבנו אבן ירושלמית כאן נדרש בחוק העירוני. ירושלים היא עיר ללא הכבוד, עיר פועמת כאין ספור לבבות, עיר ובליבה חומה עיר ובליבנו חומה, חומה היא עוקד של העיר, עיר חמה ירושלים, קשה להסביר אך חברות בה חמה, חמה </w:t>
            </w:r>
            <w:r w:rsidRPr="0007044C">
              <w:rPr>
                <w:rFonts w:asciiTheme="majorHAnsi" w:hAnsiTheme="majorHAnsi" w:cs="Aharoni"/>
                <w:color w:val="000000" w:themeColor="text1"/>
                <w:sz w:val="28"/>
                <w:szCs w:val="28"/>
                <w:rtl/>
              </w:rPr>
              <w:lastRenderedPageBreak/>
              <w:t>המלחמה והיא זקוקה לעוד דלק כדי להבעיר. היא גומעת אינתיפאדות, כיבושים, מסעות צלב, חורבן ראשון שני ומפטיר ולכן רק כששלג יורד בה היא נחה והוא גורם לה במבוכה להחוויר. איך לפעמים היא כמו חור שחור, שמושך בו המון אור אבל שום דבר לא מחזיר, אבל איך עלית תוגתנו על ראש שימחתנו, עורי עור עורי עור, נומי עיר ואני כאן עומד כמו אידיוט ושואל איך כל זה ניתן להסביר, תתרגם את השיר לאנגלית, צרפתית, לעברית שוב לא תכיר. אז אסע עד צרפת בשביל לגלות עבורי מיועד זה השיר.</w:t>
            </w:r>
          </w:p>
        </w:tc>
      </w:tr>
    </w:tbl>
    <w:p w14:paraId="5AB86618" w14:textId="6A8B0F29" w:rsidR="00836DFC" w:rsidRPr="0007044C" w:rsidRDefault="00836DFC" w:rsidP="005E72D6">
      <w:pPr>
        <w:bidi w:val="0"/>
        <w:rPr>
          <w:rFonts w:asciiTheme="majorHAnsi" w:hAnsiTheme="majorHAnsi"/>
        </w:rPr>
      </w:pPr>
    </w:p>
    <w:p w14:paraId="23A85C46" w14:textId="77777777" w:rsidR="0047709F" w:rsidRDefault="0047709F">
      <w:pPr>
        <w:bidi w:val="0"/>
        <w:spacing w:after="200" w:line="276" w:lineRule="auto"/>
        <w:rPr>
          <w:rFonts w:asciiTheme="majorHAnsi" w:hAnsiTheme="majorHAnsi"/>
        </w:rPr>
      </w:pPr>
      <w:r>
        <w:rPr>
          <w:rFonts w:asciiTheme="majorHAnsi" w:hAnsiTheme="majorHAnsi"/>
        </w:rPr>
        <w:br w:type="page"/>
      </w:r>
    </w:p>
    <w:p w14:paraId="73D17720" w14:textId="0D642FB1" w:rsidR="00640F35" w:rsidRPr="00070784" w:rsidRDefault="0047709F" w:rsidP="0047709F">
      <w:pPr>
        <w:bidi w:val="0"/>
        <w:rPr>
          <w:rFonts w:ascii="Cambria" w:hAnsi="Cambria"/>
          <w:b/>
          <w:bCs/>
          <w:sz w:val="24"/>
          <w:szCs w:val="24"/>
        </w:rPr>
      </w:pPr>
      <w:r w:rsidRPr="00070784">
        <w:rPr>
          <w:rFonts w:ascii="Cambria" w:hAnsi="Cambria"/>
          <w:b/>
          <w:bCs/>
          <w:sz w:val="24"/>
          <w:szCs w:val="24"/>
        </w:rPr>
        <w:lastRenderedPageBreak/>
        <w:t xml:space="preserve">Text 2. </w:t>
      </w:r>
      <w:r w:rsidR="00F033AA" w:rsidRPr="00070784">
        <w:rPr>
          <w:rFonts w:ascii="Cambria" w:hAnsi="Cambria"/>
          <w:b/>
          <w:bCs/>
          <w:sz w:val="24"/>
          <w:szCs w:val="24"/>
        </w:rPr>
        <w:t xml:space="preserve"> ‘</w:t>
      </w:r>
      <w:r w:rsidR="00070784" w:rsidRPr="00070784">
        <w:rPr>
          <w:rFonts w:ascii="Cambria" w:hAnsi="Cambria"/>
          <w:b/>
          <w:bCs/>
          <w:sz w:val="24"/>
          <w:szCs w:val="24"/>
        </w:rPr>
        <w:t xml:space="preserve">The </w:t>
      </w:r>
      <w:proofErr w:type="spellStart"/>
      <w:r w:rsidRPr="00070784">
        <w:rPr>
          <w:rFonts w:ascii="Cambria" w:hAnsi="Cambria"/>
          <w:b/>
          <w:bCs/>
          <w:sz w:val="24"/>
          <w:szCs w:val="24"/>
        </w:rPr>
        <w:t>Doomington</w:t>
      </w:r>
      <w:proofErr w:type="spellEnd"/>
      <w:r w:rsidR="00070784" w:rsidRPr="00070784">
        <w:rPr>
          <w:rFonts w:ascii="Cambria" w:hAnsi="Cambria"/>
          <w:b/>
          <w:bCs/>
          <w:sz w:val="24"/>
          <w:szCs w:val="24"/>
        </w:rPr>
        <w:t xml:space="preserve"> Wanderer</w:t>
      </w:r>
      <w:r w:rsidR="00F033AA" w:rsidRPr="00070784">
        <w:rPr>
          <w:rFonts w:ascii="Cambria" w:hAnsi="Cambria"/>
          <w:b/>
          <w:bCs/>
          <w:sz w:val="24"/>
          <w:szCs w:val="24"/>
        </w:rPr>
        <w:t>’</w:t>
      </w:r>
      <w:r w:rsidR="00070784" w:rsidRPr="00070784">
        <w:rPr>
          <w:rFonts w:ascii="Cambria" w:hAnsi="Cambria"/>
          <w:b/>
          <w:bCs/>
          <w:sz w:val="24"/>
          <w:szCs w:val="24"/>
        </w:rPr>
        <w:t xml:space="preserve"> (1934)</w:t>
      </w:r>
      <w:r w:rsidRPr="00070784">
        <w:rPr>
          <w:rFonts w:ascii="Cambria" w:hAnsi="Cambria"/>
          <w:b/>
          <w:bCs/>
          <w:sz w:val="24"/>
          <w:szCs w:val="24"/>
        </w:rPr>
        <w:t>, Louis Golding</w:t>
      </w:r>
      <w:r w:rsidR="00070784" w:rsidRPr="00070784">
        <w:rPr>
          <w:rFonts w:ascii="Cambria" w:hAnsi="Cambria"/>
          <w:b/>
          <w:bCs/>
          <w:sz w:val="24"/>
          <w:szCs w:val="24"/>
        </w:rPr>
        <w:t xml:space="preserve"> </w:t>
      </w:r>
    </w:p>
    <w:p w14:paraId="2B7940A3" w14:textId="0C07E607" w:rsidR="0047709F" w:rsidRPr="00070784" w:rsidRDefault="0047709F" w:rsidP="00F033AA">
      <w:pPr>
        <w:widowControl w:val="0"/>
        <w:autoSpaceDE w:val="0"/>
        <w:autoSpaceDN w:val="0"/>
        <w:bidi w:val="0"/>
        <w:spacing w:line="360" w:lineRule="auto"/>
        <w:rPr>
          <w:rFonts w:ascii="Cambria" w:hAnsi="Cambria"/>
          <w:sz w:val="24"/>
          <w:szCs w:val="24"/>
        </w:rPr>
      </w:pPr>
      <w:r w:rsidRPr="00070784">
        <w:rPr>
          <w:rFonts w:ascii="Cambria" w:hAnsi="Cambria"/>
          <w:spacing w:val="-3"/>
          <w:sz w:val="24"/>
          <w:szCs w:val="24"/>
        </w:rPr>
        <w:t xml:space="preserve">Uncle Gustave in due course died </w:t>
      </w:r>
      <w:proofErr w:type="gramStart"/>
      <w:r w:rsidRPr="00070784">
        <w:rPr>
          <w:rFonts w:ascii="Cambria" w:hAnsi="Cambria"/>
          <w:spacing w:val="-3"/>
          <w:sz w:val="24"/>
          <w:szCs w:val="24"/>
        </w:rPr>
        <w:t>too, and</w:t>
      </w:r>
      <w:proofErr w:type="gramEnd"/>
      <w:r w:rsidRPr="00070784">
        <w:rPr>
          <w:rFonts w:ascii="Cambria" w:hAnsi="Cambria"/>
          <w:spacing w:val="-3"/>
          <w:sz w:val="24"/>
          <w:szCs w:val="24"/>
        </w:rPr>
        <w:t xml:space="preserve"> confirmed </w:t>
      </w:r>
      <w:r w:rsidRPr="00070784">
        <w:rPr>
          <w:rFonts w:ascii="Cambria" w:hAnsi="Cambria"/>
          <w:spacing w:val="4"/>
          <w:sz w:val="24"/>
          <w:szCs w:val="24"/>
        </w:rPr>
        <w:t xml:space="preserve">the </w:t>
      </w:r>
      <w:proofErr w:type="spellStart"/>
      <w:r w:rsidRPr="00070784">
        <w:rPr>
          <w:rFonts w:ascii="Cambria" w:hAnsi="Cambria"/>
          <w:spacing w:val="4"/>
          <w:sz w:val="24"/>
          <w:szCs w:val="24"/>
        </w:rPr>
        <w:t>rumour</w:t>
      </w:r>
      <w:proofErr w:type="spellEnd"/>
      <w:r w:rsidRPr="00070784">
        <w:rPr>
          <w:rFonts w:ascii="Cambria" w:hAnsi="Cambria"/>
          <w:spacing w:val="4"/>
          <w:sz w:val="24"/>
          <w:szCs w:val="24"/>
        </w:rPr>
        <w:t xml:space="preserve">. He left a handsome fortune to his brother's son, </w:t>
      </w:r>
      <w:r w:rsidRPr="00070784">
        <w:rPr>
          <w:rFonts w:ascii="Cambria" w:hAnsi="Cambria"/>
          <w:spacing w:val="1"/>
          <w:sz w:val="24"/>
          <w:szCs w:val="24"/>
        </w:rPr>
        <w:t xml:space="preserve">Hyman </w:t>
      </w:r>
      <w:proofErr w:type="spellStart"/>
      <w:r w:rsidRPr="00070784">
        <w:rPr>
          <w:rFonts w:ascii="Cambria" w:hAnsi="Cambria"/>
          <w:sz w:val="24"/>
          <w:szCs w:val="24"/>
        </w:rPr>
        <w:t>Lipshin</w:t>
      </w:r>
      <w:proofErr w:type="spellEnd"/>
      <w:r w:rsidRPr="00070784">
        <w:rPr>
          <w:rFonts w:ascii="Cambria" w:hAnsi="Cambria"/>
          <w:sz w:val="24"/>
          <w:szCs w:val="24"/>
        </w:rPr>
        <w:t xml:space="preserve">, of </w:t>
      </w:r>
      <w:proofErr w:type="spellStart"/>
      <w:r w:rsidRPr="00070784">
        <w:rPr>
          <w:rFonts w:ascii="Cambria" w:hAnsi="Cambria"/>
          <w:sz w:val="24"/>
          <w:szCs w:val="24"/>
        </w:rPr>
        <w:t>Jilk</w:t>
      </w:r>
      <w:proofErr w:type="spellEnd"/>
      <w:r w:rsidRPr="00070784">
        <w:rPr>
          <w:rFonts w:ascii="Cambria" w:hAnsi="Cambria"/>
          <w:sz w:val="24"/>
          <w:szCs w:val="24"/>
        </w:rPr>
        <w:t xml:space="preserve"> Street in </w:t>
      </w:r>
      <w:proofErr w:type="spellStart"/>
      <w:r w:rsidRPr="00070784">
        <w:rPr>
          <w:rFonts w:ascii="Cambria" w:hAnsi="Cambria"/>
          <w:sz w:val="24"/>
          <w:szCs w:val="24"/>
        </w:rPr>
        <w:t>Doomington</w:t>
      </w:r>
      <w:proofErr w:type="spellEnd"/>
      <w:r w:rsidR="00070784" w:rsidRPr="00070784">
        <w:rPr>
          <w:rFonts w:ascii="Cambria" w:hAnsi="Cambria"/>
          <w:sz w:val="24"/>
          <w:szCs w:val="24"/>
        </w:rPr>
        <w:t>….</w:t>
      </w:r>
      <w:r w:rsidR="00070784" w:rsidRPr="00070784">
        <w:rPr>
          <w:rFonts w:ascii="Cambria" w:hAnsi="Cambria"/>
          <w:spacing w:val="-2"/>
          <w:sz w:val="24"/>
          <w:szCs w:val="24"/>
        </w:rPr>
        <w:t xml:space="preserve"> Hyman</w:t>
      </w:r>
      <w:r w:rsidRPr="00070784">
        <w:rPr>
          <w:rFonts w:ascii="Cambria" w:hAnsi="Cambria"/>
          <w:spacing w:val="-2"/>
          <w:sz w:val="24"/>
          <w:szCs w:val="24"/>
        </w:rPr>
        <w:t xml:space="preserve"> </w:t>
      </w:r>
      <w:proofErr w:type="spellStart"/>
      <w:r w:rsidRPr="00070784">
        <w:rPr>
          <w:rFonts w:ascii="Cambria" w:hAnsi="Cambria"/>
          <w:sz w:val="24"/>
          <w:szCs w:val="24"/>
        </w:rPr>
        <w:t>Lipshin</w:t>
      </w:r>
      <w:proofErr w:type="spellEnd"/>
      <w:r w:rsidRPr="00070784">
        <w:rPr>
          <w:rFonts w:ascii="Cambria" w:hAnsi="Cambria"/>
          <w:sz w:val="24"/>
          <w:szCs w:val="24"/>
        </w:rPr>
        <w:t xml:space="preserve"> promptly took a ticket to Otaheite.</w:t>
      </w:r>
    </w:p>
    <w:p w14:paraId="6238C810" w14:textId="2A8DF5E7" w:rsidR="0047709F" w:rsidRPr="00070784" w:rsidRDefault="0047709F" w:rsidP="00F033AA">
      <w:pPr>
        <w:widowControl w:val="0"/>
        <w:autoSpaceDE w:val="0"/>
        <w:autoSpaceDN w:val="0"/>
        <w:bidi w:val="0"/>
        <w:spacing w:line="360" w:lineRule="auto"/>
        <w:rPr>
          <w:rFonts w:ascii="Cambria" w:hAnsi="Cambria"/>
          <w:spacing w:val="-3"/>
          <w:sz w:val="24"/>
          <w:szCs w:val="24"/>
        </w:rPr>
      </w:pPr>
      <w:r w:rsidRPr="00070784">
        <w:rPr>
          <w:rFonts w:ascii="Cambria" w:hAnsi="Cambria"/>
          <w:spacing w:val="-4"/>
          <w:sz w:val="24"/>
          <w:szCs w:val="24"/>
        </w:rPr>
        <w:t xml:space="preserve">I wonder if it is all clear </w:t>
      </w:r>
      <w:r w:rsidR="00070784" w:rsidRPr="00070784">
        <w:rPr>
          <w:rFonts w:ascii="Cambria" w:hAnsi="Cambria"/>
          <w:spacing w:val="-4"/>
          <w:sz w:val="24"/>
          <w:szCs w:val="24"/>
        </w:rPr>
        <w:t>now.</w:t>
      </w:r>
      <w:r w:rsidRPr="00070784">
        <w:rPr>
          <w:rFonts w:ascii="Cambria" w:hAnsi="Cambria"/>
          <w:spacing w:val="-4"/>
          <w:sz w:val="24"/>
          <w:szCs w:val="24"/>
        </w:rPr>
        <w:t xml:space="preserve"> Surely it is. There was never a time </w:t>
      </w:r>
      <w:r w:rsidRPr="00070784">
        <w:rPr>
          <w:rFonts w:ascii="Cambria" w:hAnsi="Cambria"/>
          <w:spacing w:val="-5"/>
          <w:sz w:val="24"/>
          <w:szCs w:val="24"/>
        </w:rPr>
        <w:t xml:space="preserve">when an infinite nostalgia for far places did not possess the sad little mind </w:t>
      </w:r>
      <w:r w:rsidRPr="00070784">
        <w:rPr>
          <w:rFonts w:ascii="Cambria" w:hAnsi="Cambria"/>
          <w:spacing w:val="4"/>
          <w:sz w:val="24"/>
          <w:szCs w:val="24"/>
        </w:rPr>
        <w:t xml:space="preserve">of Hyman </w:t>
      </w:r>
      <w:proofErr w:type="spellStart"/>
      <w:r w:rsidRPr="00070784">
        <w:rPr>
          <w:rFonts w:ascii="Cambria" w:hAnsi="Cambria"/>
          <w:spacing w:val="4"/>
          <w:sz w:val="24"/>
          <w:szCs w:val="24"/>
        </w:rPr>
        <w:t>Lipshin</w:t>
      </w:r>
      <w:proofErr w:type="spellEnd"/>
      <w:r w:rsidRPr="00070784">
        <w:rPr>
          <w:rFonts w:ascii="Cambria" w:hAnsi="Cambria"/>
          <w:spacing w:val="4"/>
          <w:sz w:val="24"/>
          <w:szCs w:val="24"/>
        </w:rPr>
        <w:t xml:space="preserve">. Whether he checked moneys for the further glory </w:t>
      </w:r>
      <w:r w:rsidRPr="00070784">
        <w:rPr>
          <w:rFonts w:ascii="Cambria" w:hAnsi="Cambria"/>
          <w:sz w:val="24"/>
          <w:szCs w:val="24"/>
        </w:rPr>
        <w:t xml:space="preserve">of Messrs. Cohen and Montague, whether he stood meekly in his corner </w:t>
      </w:r>
      <w:r w:rsidRPr="00070784">
        <w:rPr>
          <w:rFonts w:ascii="Cambria" w:hAnsi="Cambria"/>
          <w:spacing w:val="-3"/>
          <w:sz w:val="24"/>
          <w:szCs w:val="24"/>
        </w:rPr>
        <w:t xml:space="preserve">of the Synagogue reciting the Eighteen Prayers, </w:t>
      </w:r>
      <w:r w:rsidRPr="00070784">
        <w:rPr>
          <w:rFonts w:ascii="Cambria" w:hAnsi="Cambria"/>
          <w:spacing w:val="-2"/>
          <w:sz w:val="24"/>
          <w:szCs w:val="24"/>
        </w:rPr>
        <w:t xml:space="preserve">enjoying the mild </w:t>
      </w:r>
      <w:r w:rsidRPr="00070784">
        <w:rPr>
          <w:rFonts w:ascii="Cambria" w:hAnsi="Cambria"/>
          <w:spacing w:val="3"/>
          <w:sz w:val="24"/>
          <w:szCs w:val="24"/>
        </w:rPr>
        <w:t xml:space="preserve">prestige due rather to his mother's piety than his own merits, </w:t>
      </w:r>
      <w:r w:rsidRPr="00070784">
        <w:rPr>
          <w:rFonts w:ascii="Cambria" w:hAnsi="Cambria"/>
          <w:spacing w:val="-1"/>
          <w:sz w:val="24"/>
          <w:szCs w:val="24"/>
        </w:rPr>
        <w:t xml:space="preserve">whether </w:t>
      </w:r>
      <w:r w:rsidRPr="00070784">
        <w:rPr>
          <w:rFonts w:ascii="Cambria" w:hAnsi="Cambria"/>
          <w:spacing w:val="9"/>
          <w:sz w:val="24"/>
          <w:szCs w:val="24"/>
        </w:rPr>
        <w:t xml:space="preserve">he dozed under the samovar in the </w:t>
      </w:r>
      <w:proofErr w:type="spellStart"/>
      <w:r w:rsidRPr="00070784">
        <w:rPr>
          <w:rFonts w:ascii="Cambria" w:hAnsi="Cambria"/>
          <w:spacing w:val="9"/>
          <w:sz w:val="24"/>
          <w:szCs w:val="24"/>
        </w:rPr>
        <w:t>Jilk</w:t>
      </w:r>
      <w:proofErr w:type="spellEnd"/>
      <w:r w:rsidRPr="00070784">
        <w:rPr>
          <w:rFonts w:ascii="Cambria" w:hAnsi="Cambria"/>
          <w:spacing w:val="9"/>
          <w:sz w:val="24"/>
          <w:szCs w:val="24"/>
        </w:rPr>
        <w:t xml:space="preserve"> Street kitchen-his soul was over </w:t>
      </w:r>
      <w:r w:rsidRPr="00070784">
        <w:rPr>
          <w:rFonts w:ascii="Cambria" w:hAnsi="Cambria"/>
          <w:spacing w:val="4"/>
          <w:sz w:val="24"/>
          <w:szCs w:val="24"/>
        </w:rPr>
        <w:t xml:space="preserve">the seas and far away. He was possessed by a planetary glamour. </w:t>
      </w:r>
      <w:r w:rsidRPr="00070784">
        <w:rPr>
          <w:rFonts w:ascii="Cambria" w:hAnsi="Cambria"/>
          <w:spacing w:val="5"/>
          <w:sz w:val="24"/>
          <w:szCs w:val="24"/>
        </w:rPr>
        <w:t xml:space="preserve">He </w:t>
      </w:r>
      <w:r w:rsidRPr="00070784">
        <w:rPr>
          <w:rFonts w:ascii="Cambria" w:hAnsi="Cambria"/>
          <w:spacing w:val="-3"/>
          <w:sz w:val="24"/>
          <w:szCs w:val="24"/>
        </w:rPr>
        <w:t xml:space="preserve">ascended the fir-slopes of </w:t>
      </w:r>
      <w:proofErr w:type="spellStart"/>
      <w:r w:rsidRPr="00070784">
        <w:rPr>
          <w:rFonts w:ascii="Cambria" w:hAnsi="Cambria"/>
          <w:spacing w:val="-3"/>
          <w:sz w:val="24"/>
          <w:szCs w:val="24"/>
        </w:rPr>
        <w:t>Kirishimi</w:t>
      </w:r>
      <w:proofErr w:type="spellEnd"/>
      <w:r w:rsidRPr="00070784">
        <w:rPr>
          <w:rFonts w:ascii="Cambria" w:hAnsi="Cambria"/>
          <w:spacing w:val="-3"/>
          <w:sz w:val="24"/>
          <w:szCs w:val="24"/>
        </w:rPr>
        <w:t xml:space="preserve"> or lay down under the date-laden </w:t>
      </w:r>
      <w:r w:rsidRPr="00070784">
        <w:rPr>
          <w:rFonts w:ascii="Cambria" w:hAnsi="Cambria"/>
          <w:spacing w:val="3"/>
          <w:sz w:val="24"/>
          <w:szCs w:val="24"/>
        </w:rPr>
        <w:t xml:space="preserve">palms of the oasis of </w:t>
      </w:r>
      <w:proofErr w:type="spellStart"/>
      <w:r w:rsidRPr="00070784">
        <w:rPr>
          <w:rFonts w:ascii="Cambria" w:hAnsi="Cambria"/>
          <w:spacing w:val="3"/>
          <w:sz w:val="24"/>
          <w:szCs w:val="24"/>
        </w:rPr>
        <w:t>Nefta</w:t>
      </w:r>
      <w:proofErr w:type="spellEnd"/>
      <w:r w:rsidRPr="00070784">
        <w:rPr>
          <w:rFonts w:ascii="Cambria" w:hAnsi="Cambria"/>
          <w:spacing w:val="3"/>
          <w:sz w:val="24"/>
          <w:szCs w:val="24"/>
        </w:rPr>
        <w:t xml:space="preserve">. He penetrated the </w:t>
      </w:r>
      <w:r w:rsidR="00070784" w:rsidRPr="00070784">
        <w:rPr>
          <w:rFonts w:ascii="Cambria" w:hAnsi="Cambria"/>
          <w:spacing w:val="3"/>
          <w:sz w:val="24"/>
          <w:szCs w:val="24"/>
        </w:rPr>
        <w:t>Paleolithic</w:t>
      </w:r>
      <w:r w:rsidRPr="00070784">
        <w:rPr>
          <w:rFonts w:ascii="Cambria" w:hAnsi="Cambria"/>
          <w:spacing w:val="3"/>
          <w:sz w:val="24"/>
          <w:szCs w:val="24"/>
        </w:rPr>
        <w:t xml:space="preserve"> </w:t>
      </w:r>
      <w:r w:rsidRPr="00070784">
        <w:rPr>
          <w:rFonts w:ascii="Cambria" w:hAnsi="Cambria"/>
          <w:sz w:val="24"/>
          <w:szCs w:val="24"/>
        </w:rPr>
        <w:t xml:space="preserve">caverns of </w:t>
      </w:r>
      <w:r w:rsidRPr="00070784">
        <w:rPr>
          <w:rFonts w:ascii="Cambria" w:hAnsi="Cambria"/>
          <w:spacing w:val="-3"/>
          <w:sz w:val="24"/>
          <w:szCs w:val="24"/>
        </w:rPr>
        <w:t xml:space="preserve">Puente </w:t>
      </w:r>
      <w:proofErr w:type="spellStart"/>
      <w:r w:rsidRPr="00070784">
        <w:rPr>
          <w:rFonts w:ascii="Cambria" w:hAnsi="Cambria"/>
          <w:spacing w:val="-3"/>
          <w:sz w:val="24"/>
          <w:szCs w:val="24"/>
        </w:rPr>
        <w:t>Viesgo</w:t>
      </w:r>
      <w:proofErr w:type="spellEnd"/>
      <w:r w:rsidRPr="00070784">
        <w:rPr>
          <w:rFonts w:ascii="Cambria" w:hAnsi="Cambria"/>
          <w:spacing w:val="-3"/>
          <w:sz w:val="24"/>
          <w:szCs w:val="24"/>
        </w:rPr>
        <w:t xml:space="preserve"> and beat the swamps of Papua. </w:t>
      </w:r>
      <w:r w:rsidR="00F033AA" w:rsidRPr="00070784">
        <w:rPr>
          <w:rFonts w:ascii="Cambria" w:hAnsi="Cambria"/>
          <w:spacing w:val="-3"/>
          <w:sz w:val="24"/>
          <w:szCs w:val="24"/>
        </w:rPr>
        <w:t xml:space="preserve">…. </w:t>
      </w:r>
      <w:r w:rsidRPr="00070784">
        <w:rPr>
          <w:rFonts w:ascii="Cambria" w:hAnsi="Cambria"/>
          <w:spacing w:val="-2"/>
          <w:sz w:val="24"/>
          <w:szCs w:val="24"/>
        </w:rPr>
        <w:t xml:space="preserve">Otaheite, mainly. </w:t>
      </w:r>
      <w:proofErr w:type="gramStart"/>
      <w:r w:rsidRPr="00070784">
        <w:rPr>
          <w:rFonts w:ascii="Cambria" w:hAnsi="Cambria"/>
          <w:spacing w:val="-2"/>
          <w:sz w:val="24"/>
          <w:szCs w:val="24"/>
        </w:rPr>
        <w:t>Bread-fruit</w:t>
      </w:r>
      <w:proofErr w:type="gramEnd"/>
      <w:r w:rsidRPr="00070784">
        <w:rPr>
          <w:rFonts w:ascii="Cambria" w:hAnsi="Cambria"/>
          <w:spacing w:val="-2"/>
          <w:sz w:val="24"/>
          <w:szCs w:val="24"/>
        </w:rPr>
        <w:t xml:space="preserve">, yam-yams, </w:t>
      </w:r>
      <w:r w:rsidRPr="00070784">
        <w:rPr>
          <w:rFonts w:ascii="Cambria" w:hAnsi="Cambria"/>
          <w:sz w:val="24"/>
          <w:szCs w:val="24"/>
        </w:rPr>
        <w:t xml:space="preserve">colossal turtles, coconuts, </w:t>
      </w:r>
      <w:r w:rsidRPr="00070784">
        <w:rPr>
          <w:rFonts w:ascii="Cambria" w:hAnsi="Cambria"/>
          <w:spacing w:val="-5"/>
          <w:sz w:val="24"/>
          <w:szCs w:val="24"/>
        </w:rPr>
        <w:t xml:space="preserve">green macaws screeching in the branches, </w:t>
      </w:r>
      <w:r w:rsidRPr="00070784">
        <w:rPr>
          <w:rFonts w:ascii="Cambria" w:hAnsi="Cambria"/>
          <w:spacing w:val="-3"/>
          <w:sz w:val="24"/>
          <w:szCs w:val="24"/>
        </w:rPr>
        <w:t>a scarlet-tufted monkey swinging by his tail. Otaheite</w:t>
      </w:r>
    </w:p>
    <w:p w14:paraId="2B6EB580" w14:textId="77777777" w:rsidR="00F033AA" w:rsidRPr="00070784" w:rsidRDefault="00F033AA" w:rsidP="0047709F">
      <w:pPr>
        <w:bidi w:val="0"/>
        <w:spacing w:line="360" w:lineRule="auto"/>
        <w:rPr>
          <w:rFonts w:ascii="Cambria" w:hAnsi="Cambria"/>
          <w:sz w:val="24"/>
          <w:szCs w:val="24"/>
        </w:rPr>
      </w:pPr>
      <w:r w:rsidRPr="00070784">
        <w:rPr>
          <w:rFonts w:ascii="Cambria" w:hAnsi="Cambria"/>
          <w:sz w:val="24"/>
          <w:szCs w:val="24"/>
        </w:rPr>
        <w:t xml:space="preserve">… </w:t>
      </w:r>
      <w:r w:rsidR="0047709F" w:rsidRPr="00070784">
        <w:rPr>
          <w:rFonts w:ascii="Cambria" w:hAnsi="Cambria"/>
          <w:sz w:val="24"/>
          <w:szCs w:val="24"/>
        </w:rPr>
        <w:t xml:space="preserve">And Hyman took a ticket for </w:t>
      </w:r>
      <w:r w:rsidR="0047709F" w:rsidRPr="00070784">
        <w:rPr>
          <w:rFonts w:ascii="Cambria" w:hAnsi="Cambria"/>
          <w:spacing w:val="1"/>
          <w:sz w:val="24"/>
          <w:szCs w:val="24"/>
        </w:rPr>
        <w:t xml:space="preserve">Otaheite. But to go to Otaheite and to be there are not the same things. </w:t>
      </w:r>
      <w:r w:rsidR="0047709F" w:rsidRPr="00070784">
        <w:rPr>
          <w:rFonts w:ascii="Cambria" w:hAnsi="Cambria"/>
          <w:spacing w:val="-3"/>
          <w:sz w:val="24"/>
          <w:szCs w:val="24"/>
        </w:rPr>
        <w:t xml:space="preserve">Let me insist on making that clear. For it was not the thunder of the </w:t>
      </w:r>
      <w:r w:rsidR="0047709F" w:rsidRPr="00070784">
        <w:rPr>
          <w:rFonts w:ascii="Cambria" w:hAnsi="Cambria"/>
          <w:spacing w:val="10"/>
          <w:sz w:val="24"/>
          <w:szCs w:val="24"/>
        </w:rPr>
        <w:t xml:space="preserve">surf he heard in Otaheite, nor in Ravenna the soughing of the pine </w:t>
      </w:r>
      <w:r w:rsidR="0047709F" w:rsidRPr="00070784">
        <w:rPr>
          <w:rFonts w:ascii="Cambria" w:hAnsi="Cambria"/>
          <w:sz w:val="24"/>
          <w:szCs w:val="24"/>
        </w:rPr>
        <w:t xml:space="preserve">branches. It was the sirens of the factories in </w:t>
      </w:r>
      <w:proofErr w:type="spellStart"/>
      <w:r w:rsidR="0047709F" w:rsidRPr="00070784">
        <w:rPr>
          <w:rFonts w:ascii="Cambria" w:hAnsi="Cambria"/>
          <w:sz w:val="24"/>
          <w:szCs w:val="24"/>
        </w:rPr>
        <w:t>Doomington</w:t>
      </w:r>
      <w:proofErr w:type="spellEnd"/>
      <w:r w:rsidR="0047709F" w:rsidRPr="00070784">
        <w:rPr>
          <w:rFonts w:ascii="Cambria" w:hAnsi="Cambria"/>
          <w:sz w:val="24"/>
          <w:szCs w:val="24"/>
        </w:rPr>
        <w:t xml:space="preserve"> he heard. He </w:t>
      </w:r>
      <w:r w:rsidR="0047709F" w:rsidRPr="00070784">
        <w:rPr>
          <w:rFonts w:ascii="Cambria" w:hAnsi="Cambria"/>
          <w:spacing w:val="5"/>
          <w:sz w:val="24"/>
          <w:szCs w:val="24"/>
        </w:rPr>
        <w:t xml:space="preserve">did not hear the dusky maidens chanting as they twined their hair with </w:t>
      </w:r>
      <w:r w:rsidR="0047709F" w:rsidRPr="00070784">
        <w:rPr>
          <w:rFonts w:ascii="Cambria" w:hAnsi="Cambria"/>
          <w:spacing w:val="4"/>
          <w:sz w:val="24"/>
          <w:szCs w:val="24"/>
        </w:rPr>
        <w:t xml:space="preserve">flowers, nor the bronzed peasants hallooing behind their oxen. He heard </w:t>
      </w:r>
      <w:r w:rsidR="0047709F" w:rsidRPr="00070784">
        <w:rPr>
          <w:rFonts w:ascii="Cambria" w:hAnsi="Cambria"/>
          <w:sz w:val="24"/>
          <w:szCs w:val="24"/>
        </w:rPr>
        <w:t xml:space="preserve">the old men and women wailing on the Fast of the Destroyed Temple. </w:t>
      </w:r>
    </w:p>
    <w:p w14:paraId="176B80ED" w14:textId="77777777" w:rsidR="00F033AA" w:rsidRDefault="00F033AA" w:rsidP="00F033AA">
      <w:pPr>
        <w:bidi w:val="0"/>
        <w:spacing w:line="360" w:lineRule="auto"/>
        <w:rPr>
          <w:rFonts w:ascii="Garamond" w:hAnsi="Garamond"/>
          <w:sz w:val="24"/>
          <w:szCs w:val="24"/>
        </w:rPr>
      </w:pPr>
    </w:p>
    <w:p w14:paraId="5C5F6D17" w14:textId="77777777" w:rsidR="0047709F" w:rsidRPr="0047709F" w:rsidRDefault="0047709F" w:rsidP="0047709F">
      <w:pPr>
        <w:bidi w:val="0"/>
        <w:rPr>
          <w:rFonts w:asciiTheme="majorHAnsi" w:hAnsiTheme="majorHAnsi"/>
          <w:sz w:val="24"/>
          <w:szCs w:val="24"/>
        </w:rPr>
      </w:pPr>
    </w:p>
    <w:p w14:paraId="71506DC2" w14:textId="358FA29D" w:rsidR="00640F35" w:rsidRPr="0007044C" w:rsidRDefault="00640F35">
      <w:pPr>
        <w:bidi w:val="0"/>
        <w:spacing w:after="200" w:line="276" w:lineRule="auto"/>
        <w:rPr>
          <w:rFonts w:asciiTheme="majorHAnsi" w:hAnsiTheme="majorHAnsi"/>
        </w:rPr>
      </w:pPr>
      <w:r w:rsidRPr="0007044C">
        <w:rPr>
          <w:rFonts w:asciiTheme="majorHAnsi" w:hAnsiTheme="majorHAnsi"/>
        </w:rPr>
        <w:br w:type="page"/>
      </w:r>
    </w:p>
    <w:p w14:paraId="54AEF1D8" w14:textId="6E29B822" w:rsidR="00640F35" w:rsidRPr="0007044C" w:rsidRDefault="00AD5378" w:rsidP="00640F35">
      <w:pPr>
        <w:bidi w:val="0"/>
        <w:spacing w:line="360" w:lineRule="auto"/>
        <w:rPr>
          <w:rFonts w:asciiTheme="majorHAnsi" w:hAnsiTheme="majorHAnsi"/>
          <w:b/>
          <w:bCs/>
          <w:sz w:val="24"/>
          <w:szCs w:val="24"/>
        </w:rPr>
      </w:pPr>
      <w:r>
        <w:rPr>
          <w:rFonts w:asciiTheme="majorHAnsi" w:hAnsiTheme="majorHAnsi"/>
          <w:b/>
          <w:bCs/>
          <w:sz w:val="24"/>
          <w:szCs w:val="24"/>
        </w:rPr>
        <w:lastRenderedPageBreak/>
        <w:t xml:space="preserve">Text 3. </w:t>
      </w:r>
      <w:proofErr w:type="spellStart"/>
      <w:r w:rsidR="00640F35" w:rsidRPr="0007044C">
        <w:rPr>
          <w:rFonts w:asciiTheme="majorHAnsi" w:hAnsiTheme="majorHAnsi"/>
          <w:b/>
          <w:bCs/>
          <w:sz w:val="24"/>
          <w:szCs w:val="24"/>
        </w:rPr>
        <w:t>Erez</w:t>
      </w:r>
      <w:proofErr w:type="spellEnd"/>
      <w:r w:rsidR="00640F35" w:rsidRPr="0007044C">
        <w:rPr>
          <w:rFonts w:asciiTheme="majorHAnsi" w:hAnsiTheme="majorHAnsi"/>
          <w:b/>
          <w:bCs/>
          <w:sz w:val="24"/>
          <w:szCs w:val="24"/>
        </w:rPr>
        <w:t xml:space="preserve"> </w:t>
      </w:r>
      <w:proofErr w:type="spellStart"/>
      <w:r w:rsidR="00640F35" w:rsidRPr="0007044C">
        <w:rPr>
          <w:rFonts w:asciiTheme="majorHAnsi" w:hAnsiTheme="majorHAnsi"/>
          <w:b/>
          <w:bCs/>
          <w:sz w:val="24"/>
          <w:szCs w:val="24"/>
        </w:rPr>
        <w:t>Biton</w:t>
      </w:r>
      <w:proofErr w:type="spellEnd"/>
    </w:p>
    <w:p w14:paraId="5680D318" w14:textId="77777777" w:rsidR="00640F35" w:rsidRPr="0007044C" w:rsidRDefault="00640F35" w:rsidP="00640F35">
      <w:pPr>
        <w:bidi w:val="0"/>
        <w:spacing w:line="360" w:lineRule="auto"/>
        <w:rPr>
          <w:rFonts w:asciiTheme="majorHAnsi" w:hAnsiTheme="majorHAnsi"/>
          <w:sz w:val="24"/>
          <w:szCs w:val="24"/>
        </w:rPr>
      </w:pPr>
      <w:r w:rsidRPr="0007044C">
        <w:rPr>
          <w:rFonts w:asciiTheme="majorHAnsi" w:hAnsiTheme="majorHAnsi"/>
          <w:b/>
          <w:bCs/>
          <w:sz w:val="24"/>
          <w:szCs w:val="24"/>
        </w:rPr>
        <w:t>MOROCCAN WEDDING</w:t>
      </w:r>
    </w:p>
    <w:tbl>
      <w:tblPr>
        <w:tblStyle w:val="TableGrid"/>
        <w:tblW w:w="0" w:type="auto"/>
        <w:tblLook w:val="04A0" w:firstRow="1" w:lastRow="0" w:firstColumn="1" w:lastColumn="0" w:noHBand="0" w:noVBand="1"/>
      </w:tblPr>
      <w:tblGrid>
        <w:gridCol w:w="4261"/>
        <w:gridCol w:w="4261"/>
      </w:tblGrid>
      <w:tr w:rsidR="000673E8" w14:paraId="418671B7" w14:textId="77777777" w:rsidTr="000673E8">
        <w:tc>
          <w:tcPr>
            <w:tcW w:w="4261" w:type="dxa"/>
          </w:tcPr>
          <w:p w14:paraId="2B65024E" w14:textId="77777777" w:rsidR="000673E8" w:rsidRPr="0007044C" w:rsidRDefault="000673E8" w:rsidP="000673E8">
            <w:pPr>
              <w:bidi w:val="0"/>
              <w:spacing w:line="360" w:lineRule="auto"/>
              <w:rPr>
                <w:rFonts w:asciiTheme="majorHAnsi" w:hAnsiTheme="majorHAnsi"/>
                <w:sz w:val="24"/>
                <w:szCs w:val="24"/>
              </w:rPr>
            </w:pPr>
            <w:r w:rsidRPr="0007044C">
              <w:rPr>
                <w:rFonts w:asciiTheme="majorHAnsi" w:hAnsiTheme="majorHAnsi"/>
                <w:sz w:val="24"/>
                <w:szCs w:val="24"/>
              </w:rPr>
              <w:t>Who never saw a Moroccan wedding in their day -</w:t>
            </w:r>
          </w:p>
          <w:p w14:paraId="5D162694" w14:textId="77777777" w:rsidR="000673E8" w:rsidRPr="0007044C" w:rsidRDefault="000673E8" w:rsidP="000673E8">
            <w:pPr>
              <w:bidi w:val="0"/>
              <w:spacing w:line="360" w:lineRule="auto"/>
              <w:rPr>
                <w:rFonts w:asciiTheme="majorHAnsi" w:hAnsiTheme="majorHAnsi"/>
                <w:sz w:val="24"/>
                <w:szCs w:val="24"/>
              </w:rPr>
            </w:pPr>
            <w:r w:rsidRPr="0007044C">
              <w:rPr>
                <w:rFonts w:asciiTheme="majorHAnsi" w:hAnsiTheme="majorHAnsi"/>
                <w:sz w:val="24"/>
                <w:szCs w:val="24"/>
              </w:rPr>
              <w:t>We heard we heard</w:t>
            </w:r>
          </w:p>
          <w:p w14:paraId="35D2D71B" w14:textId="77777777" w:rsidR="000673E8" w:rsidRPr="0007044C" w:rsidRDefault="000673E8" w:rsidP="000673E8">
            <w:pPr>
              <w:bidi w:val="0"/>
              <w:spacing w:line="360" w:lineRule="auto"/>
              <w:rPr>
                <w:rFonts w:asciiTheme="majorHAnsi" w:hAnsiTheme="majorHAnsi"/>
                <w:sz w:val="24"/>
                <w:szCs w:val="24"/>
              </w:rPr>
            </w:pPr>
            <w:r w:rsidRPr="0007044C">
              <w:rPr>
                <w:rFonts w:asciiTheme="majorHAnsi" w:hAnsiTheme="majorHAnsi"/>
                <w:sz w:val="24"/>
                <w:szCs w:val="24"/>
              </w:rPr>
              <w:t xml:space="preserve">your blessed hands arched over the </w:t>
            </w:r>
            <w:r w:rsidRPr="0007044C">
              <w:rPr>
                <w:rFonts w:asciiTheme="majorHAnsi" w:hAnsiTheme="majorHAnsi"/>
                <w:i/>
                <w:iCs/>
                <w:sz w:val="24"/>
                <w:szCs w:val="24"/>
              </w:rPr>
              <w:t xml:space="preserve">tam-tam </w:t>
            </w:r>
            <w:r w:rsidRPr="0007044C">
              <w:rPr>
                <w:rFonts w:asciiTheme="majorHAnsi" w:hAnsiTheme="majorHAnsi"/>
                <w:sz w:val="24"/>
                <w:szCs w:val="24"/>
              </w:rPr>
              <w:t>drums, Sarah, Dodo's daughter,</w:t>
            </w:r>
          </w:p>
          <w:p w14:paraId="7492EA64" w14:textId="77777777" w:rsidR="000673E8" w:rsidRPr="0007044C" w:rsidRDefault="000673E8" w:rsidP="000673E8">
            <w:pPr>
              <w:bidi w:val="0"/>
              <w:spacing w:line="360" w:lineRule="auto"/>
              <w:rPr>
                <w:rFonts w:asciiTheme="majorHAnsi" w:hAnsiTheme="majorHAnsi"/>
                <w:sz w:val="24"/>
                <w:szCs w:val="24"/>
              </w:rPr>
            </w:pPr>
            <w:r w:rsidRPr="0007044C">
              <w:rPr>
                <w:rFonts w:asciiTheme="majorHAnsi" w:hAnsiTheme="majorHAnsi"/>
                <w:sz w:val="24"/>
                <w:szCs w:val="24"/>
              </w:rPr>
              <w:t>from one end of the village to the other end of the village Arabs and Jews arrive.</w:t>
            </w:r>
          </w:p>
          <w:p w14:paraId="4336F863" w14:textId="77777777" w:rsidR="000673E8" w:rsidRPr="0007044C" w:rsidRDefault="000673E8" w:rsidP="000673E8">
            <w:pPr>
              <w:bidi w:val="0"/>
              <w:spacing w:line="360" w:lineRule="auto"/>
              <w:rPr>
                <w:rFonts w:asciiTheme="majorHAnsi" w:hAnsiTheme="majorHAnsi"/>
                <w:sz w:val="24"/>
                <w:szCs w:val="24"/>
              </w:rPr>
            </w:pPr>
            <w:r w:rsidRPr="0007044C">
              <w:rPr>
                <w:rFonts w:asciiTheme="majorHAnsi" w:hAnsiTheme="majorHAnsi"/>
                <w:sz w:val="24"/>
                <w:szCs w:val="24"/>
              </w:rPr>
              <w:t>We saw we saw</w:t>
            </w:r>
          </w:p>
          <w:p w14:paraId="170C596A" w14:textId="77777777" w:rsidR="00070784" w:rsidRDefault="000673E8" w:rsidP="000673E8">
            <w:pPr>
              <w:bidi w:val="0"/>
              <w:spacing w:line="360" w:lineRule="auto"/>
              <w:rPr>
                <w:rFonts w:asciiTheme="majorHAnsi" w:hAnsiTheme="majorHAnsi"/>
                <w:sz w:val="24"/>
                <w:szCs w:val="24"/>
              </w:rPr>
            </w:pPr>
            <w:r w:rsidRPr="0007044C">
              <w:rPr>
                <w:rFonts w:asciiTheme="majorHAnsi" w:hAnsiTheme="majorHAnsi"/>
                <w:sz w:val="24"/>
                <w:szCs w:val="24"/>
              </w:rPr>
              <w:t xml:space="preserve">the kegs of </w:t>
            </w:r>
            <w:r w:rsidRPr="0007044C">
              <w:rPr>
                <w:rFonts w:asciiTheme="majorHAnsi" w:hAnsiTheme="majorHAnsi"/>
                <w:i/>
                <w:iCs/>
                <w:sz w:val="24"/>
                <w:szCs w:val="24"/>
              </w:rPr>
              <w:t xml:space="preserve">'arak, </w:t>
            </w:r>
            <w:r w:rsidRPr="0007044C">
              <w:rPr>
                <w:rFonts w:asciiTheme="majorHAnsi" w:hAnsiTheme="majorHAnsi"/>
                <w:sz w:val="24"/>
                <w:szCs w:val="24"/>
              </w:rPr>
              <w:t xml:space="preserve">the spits of roasted pigeon, the layers of dates amongst the seven kinds </w:t>
            </w:r>
          </w:p>
          <w:p w14:paraId="2EE3C3C2" w14:textId="371E0E03" w:rsidR="000673E8" w:rsidRPr="0007044C" w:rsidRDefault="000673E8" w:rsidP="00070784">
            <w:pPr>
              <w:bidi w:val="0"/>
              <w:spacing w:line="360" w:lineRule="auto"/>
              <w:rPr>
                <w:rFonts w:asciiTheme="majorHAnsi" w:hAnsiTheme="majorHAnsi"/>
                <w:sz w:val="24"/>
                <w:szCs w:val="24"/>
              </w:rPr>
            </w:pPr>
            <w:r w:rsidRPr="0007044C">
              <w:rPr>
                <w:rFonts w:asciiTheme="majorHAnsi" w:hAnsiTheme="majorHAnsi"/>
                <w:sz w:val="24"/>
                <w:szCs w:val="24"/>
              </w:rPr>
              <w:t>at the entrance to the house, the proud jugs of olives,</w:t>
            </w:r>
          </w:p>
          <w:p w14:paraId="72D9C27D" w14:textId="77777777" w:rsidR="000673E8" w:rsidRPr="0007044C" w:rsidRDefault="000673E8" w:rsidP="000673E8">
            <w:pPr>
              <w:bidi w:val="0"/>
              <w:spacing w:line="360" w:lineRule="auto"/>
              <w:rPr>
                <w:rFonts w:asciiTheme="majorHAnsi" w:hAnsiTheme="majorHAnsi"/>
                <w:sz w:val="24"/>
                <w:szCs w:val="24"/>
              </w:rPr>
            </w:pPr>
            <w:r w:rsidRPr="0007044C">
              <w:rPr>
                <w:rFonts w:asciiTheme="majorHAnsi" w:hAnsiTheme="majorHAnsi"/>
                <w:sz w:val="24"/>
                <w:szCs w:val="24"/>
              </w:rPr>
              <w:t xml:space="preserve">your blessed hands arched over the </w:t>
            </w:r>
            <w:r w:rsidRPr="0007044C">
              <w:rPr>
                <w:rFonts w:asciiTheme="majorHAnsi" w:hAnsiTheme="majorHAnsi"/>
                <w:i/>
                <w:iCs/>
                <w:sz w:val="24"/>
                <w:szCs w:val="24"/>
              </w:rPr>
              <w:t xml:space="preserve">tam-tam </w:t>
            </w:r>
            <w:r w:rsidRPr="0007044C">
              <w:rPr>
                <w:rFonts w:asciiTheme="majorHAnsi" w:hAnsiTheme="majorHAnsi"/>
                <w:sz w:val="24"/>
                <w:szCs w:val="24"/>
              </w:rPr>
              <w:t>drums, Sarah, Dodo's daughter,</w:t>
            </w:r>
          </w:p>
          <w:p w14:paraId="27072D86" w14:textId="084B2E47" w:rsidR="000673E8" w:rsidRPr="0007044C" w:rsidRDefault="00070784" w:rsidP="000673E8">
            <w:pPr>
              <w:bidi w:val="0"/>
              <w:spacing w:line="360" w:lineRule="auto"/>
              <w:rPr>
                <w:rFonts w:asciiTheme="majorHAnsi" w:hAnsiTheme="majorHAnsi"/>
                <w:sz w:val="24"/>
                <w:szCs w:val="24"/>
              </w:rPr>
            </w:pPr>
            <w:r w:rsidRPr="0007044C">
              <w:rPr>
                <w:rFonts w:asciiTheme="majorHAnsi" w:hAnsiTheme="majorHAnsi"/>
                <w:sz w:val="24"/>
                <w:szCs w:val="24"/>
              </w:rPr>
              <w:t>Arabs and Jews</w:t>
            </w:r>
            <w:r w:rsidR="000673E8" w:rsidRPr="0007044C">
              <w:rPr>
                <w:rFonts w:asciiTheme="majorHAnsi" w:hAnsiTheme="majorHAnsi"/>
                <w:sz w:val="24"/>
                <w:szCs w:val="24"/>
              </w:rPr>
              <w:t xml:space="preserve"> </w:t>
            </w:r>
            <w:r>
              <w:rPr>
                <w:rFonts w:asciiTheme="majorHAnsi" w:hAnsiTheme="majorHAnsi"/>
                <w:sz w:val="24"/>
                <w:szCs w:val="24"/>
              </w:rPr>
              <w:t xml:space="preserve">… </w:t>
            </w:r>
            <w:r w:rsidR="000673E8" w:rsidRPr="0007044C">
              <w:rPr>
                <w:rFonts w:asciiTheme="majorHAnsi" w:hAnsiTheme="majorHAnsi"/>
                <w:sz w:val="24"/>
                <w:szCs w:val="24"/>
              </w:rPr>
              <w:t>Come in!</w:t>
            </w:r>
          </w:p>
          <w:p w14:paraId="596A27BF" w14:textId="06035080" w:rsidR="000673E8" w:rsidRPr="0007044C" w:rsidRDefault="000673E8" w:rsidP="000673E8">
            <w:pPr>
              <w:bidi w:val="0"/>
              <w:spacing w:line="360" w:lineRule="auto"/>
              <w:rPr>
                <w:rFonts w:asciiTheme="majorHAnsi" w:hAnsiTheme="majorHAnsi"/>
                <w:sz w:val="24"/>
                <w:szCs w:val="24"/>
              </w:rPr>
            </w:pPr>
            <w:r w:rsidRPr="0007044C">
              <w:rPr>
                <w:rFonts w:asciiTheme="majorHAnsi" w:hAnsiTheme="majorHAnsi"/>
                <w:sz w:val="24"/>
                <w:szCs w:val="24"/>
              </w:rPr>
              <w:t xml:space="preserve">Slowly our hearts </w:t>
            </w:r>
            <w:r w:rsidR="00070784" w:rsidRPr="0007044C">
              <w:rPr>
                <w:rFonts w:asciiTheme="majorHAnsi" w:hAnsiTheme="majorHAnsi"/>
                <w:sz w:val="24"/>
                <w:szCs w:val="24"/>
              </w:rPr>
              <w:t>expand,</w:t>
            </w:r>
            <w:r w:rsidRPr="0007044C">
              <w:rPr>
                <w:rFonts w:asciiTheme="majorHAnsi" w:hAnsiTheme="majorHAnsi"/>
                <w:sz w:val="24"/>
                <w:szCs w:val="24"/>
              </w:rPr>
              <w:t xml:space="preserve"> and our souls rejoice.</w:t>
            </w:r>
          </w:p>
          <w:p w14:paraId="31B7075B" w14:textId="77777777" w:rsidR="000673E8" w:rsidRDefault="000673E8" w:rsidP="00640F35">
            <w:pPr>
              <w:bidi w:val="0"/>
              <w:spacing w:line="360" w:lineRule="auto"/>
              <w:rPr>
                <w:rFonts w:asciiTheme="majorHAnsi" w:hAnsiTheme="majorHAnsi"/>
                <w:sz w:val="24"/>
                <w:szCs w:val="24"/>
              </w:rPr>
            </w:pPr>
          </w:p>
        </w:tc>
        <w:tc>
          <w:tcPr>
            <w:tcW w:w="4261" w:type="dxa"/>
          </w:tcPr>
          <w:p w14:paraId="55A1F6D0" w14:textId="7D64CF74" w:rsidR="000673E8" w:rsidRPr="00437499" w:rsidRDefault="00437499" w:rsidP="00437499">
            <w:pPr>
              <w:spacing w:line="360" w:lineRule="auto"/>
              <w:rPr>
                <w:rFonts w:asciiTheme="majorHAnsi" w:hAnsiTheme="majorHAnsi"/>
                <w:sz w:val="28"/>
                <w:szCs w:val="28"/>
                <w:lang w:val="en-GB"/>
              </w:rPr>
            </w:pPr>
            <w:r w:rsidRPr="00437499">
              <w:rPr>
                <w:rFonts w:asciiTheme="majorHAnsi" w:hAnsiTheme="majorHAnsi"/>
                <w:sz w:val="28"/>
                <w:szCs w:val="28"/>
                <w:rtl/>
                <w:lang w:val="en-GB"/>
              </w:rPr>
              <w:t>מי שלא ראה חתונה מרוקאית מימיו</w:t>
            </w:r>
            <w:r w:rsidRPr="00437499">
              <w:rPr>
                <w:rFonts w:asciiTheme="majorHAnsi" w:hAnsiTheme="majorHAnsi"/>
                <w:sz w:val="28"/>
                <w:szCs w:val="28"/>
                <w:lang w:val="en-GB"/>
              </w:rPr>
              <w:br/>
            </w:r>
            <w:r w:rsidRPr="00437499">
              <w:rPr>
                <w:rFonts w:asciiTheme="majorHAnsi" w:hAnsiTheme="majorHAnsi"/>
                <w:sz w:val="28"/>
                <w:szCs w:val="28"/>
                <w:rtl/>
              </w:rPr>
              <w:t>שמענו שמענו</w:t>
            </w:r>
            <w:r w:rsidRPr="00437499">
              <w:rPr>
                <w:rFonts w:asciiTheme="majorHAnsi" w:hAnsiTheme="majorHAnsi"/>
                <w:sz w:val="28"/>
                <w:szCs w:val="28"/>
                <w:lang w:val="en-GB"/>
              </w:rPr>
              <w:br/>
            </w:r>
            <w:r w:rsidRPr="00437499">
              <w:rPr>
                <w:rFonts w:asciiTheme="majorHAnsi" w:hAnsiTheme="majorHAnsi"/>
                <w:sz w:val="28"/>
                <w:szCs w:val="28"/>
                <w:rtl/>
              </w:rPr>
              <w:t>ברוכות קמורות ידייך בתופי התמתם</w:t>
            </w:r>
            <w:r w:rsidRPr="00437499">
              <w:rPr>
                <w:rFonts w:asciiTheme="majorHAnsi" w:hAnsiTheme="majorHAnsi"/>
                <w:sz w:val="28"/>
                <w:szCs w:val="28"/>
                <w:lang w:val="en-GB"/>
              </w:rPr>
              <w:br/>
            </w:r>
            <w:r w:rsidRPr="00437499">
              <w:rPr>
                <w:rFonts w:asciiTheme="majorHAnsi" w:hAnsiTheme="majorHAnsi"/>
                <w:sz w:val="28"/>
                <w:szCs w:val="28"/>
                <w:rtl/>
              </w:rPr>
              <w:t>שרה בת דודו</w:t>
            </w:r>
            <w:r w:rsidRPr="00437499">
              <w:rPr>
                <w:rFonts w:asciiTheme="majorHAnsi" w:hAnsiTheme="majorHAnsi"/>
                <w:sz w:val="28"/>
                <w:szCs w:val="28"/>
                <w:lang w:val="en-GB"/>
              </w:rPr>
              <w:br/>
            </w:r>
            <w:r w:rsidRPr="00437499">
              <w:rPr>
                <w:rFonts w:asciiTheme="majorHAnsi" w:hAnsiTheme="majorHAnsi"/>
                <w:sz w:val="28"/>
                <w:szCs w:val="28"/>
                <w:rtl/>
              </w:rPr>
              <w:t>מקצה הכפר ועד קצה הכפר</w:t>
            </w:r>
            <w:r w:rsidRPr="00437499">
              <w:rPr>
                <w:rFonts w:asciiTheme="majorHAnsi" w:hAnsiTheme="majorHAnsi"/>
                <w:sz w:val="28"/>
                <w:szCs w:val="28"/>
                <w:lang w:val="en-GB"/>
              </w:rPr>
              <w:br/>
            </w:r>
            <w:r w:rsidRPr="00437499">
              <w:rPr>
                <w:rFonts w:asciiTheme="majorHAnsi" w:hAnsiTheme="majorHAnsi"/>
                <w:sz w:val="28"/>
                <w:szCs w:val="28"/>
                <w:rtl/>
              </w:rPr>
              <w:t>ערבים ויהודים נבוא</w:t>
            </w:r>
            <w:r w:rsidRPr="00437499">
              <w:rPr>
                <w:rFonts w:asciiTheme="majorHAnsi" w:hAnsiTheme="majorHAnsi"/>
                <w:sz w:val="28"/>
                <w:szCs w:val="28"/>
                <w:lang w:val="en-GB"/>
              </w:rPr>
              <w:br/>
            </w:r>
            <w:r w:rsidRPr="00437499">
              <w:rPr>
                <w:rFonts w:asciiTheme="majorHAnsi" w:hAnsiTheme="majorHAnsi"/>
                <w:sz w:val="28"/>
                <w:szCs w:val="28"/>
                <w:rtl/>
              </w:rPr>
              <w:t>ראינו ראינו</w:t>
            </w:r>
            <w:r w:rsidRPr="00437499">
              <w:rPr>
                <w:rFonts w:asciiTheme="majorHAnsi" w:hAnsiTheme="majorHAnsi"/>
                <w:sz w:val="28"/>
                <w:szCs w:val="28"/>
                <w:lang w:val="en-GB"/>
              </w:rPr>
              <w:br/>
            </w:r>
            <w:r w:rsidRPr="00437499">
              <w:rPr>
                <w:rFonts w:asciiTheme="majorHAnsi" w:hAnsiTheme="majorHAnsi"/>
                <w:sz w:val="28"/>
                <w:szCs w:val="28"/>
                <w:rtl/>
              </w:rPr>
              <w:t>את חביונות הארק</w:t>
            </w:r>
            <w:r w:rsidRPr="00437499">
              <w:rPr>
                <w:rFonts w:asciiTheme="majorHAnsi" w:hAnsiTheme="majorHAnsi"/>
                <w:sz w:val="28"/>
                <w:szCs w:val="28"/>
                <w:lang w:val="en-GB"/>
              </w:rPr>
              <w:br/>
            </w:r>
            <w:r w:rsidRPr="00437499">
              <w:rPr>
                <w:rFonts w:asciiTheme="majorHAnsi" w:hAnsiTheme="majorHAnsi"/>
                <w:sz w:val="28"/>
                <w:szCs w:val="28"/>
                <w:rtl/>
              </w:rPr>
              <w:t>את שרשראות היונים הצלויות</w:t>
            </w:r>
            <w:r w:rsidRPr="00437499">
              <w:rPr>
                <w:rFonts w:asciiTheme="majorHAnsi" w:hAnsiTheme="majorHAnsi"/>
                <w:sz w:val="28"/>
                <w:szCs w:val="28"/>
                <w:lang w:val="en-GB"/>
              </w:rPr>
              <w:br/>
            </w:r>
            <w:r w:rsidRPr="00437499">
              <w:rPr>
                <w:rFonts w:asciiTheme="majorHAnsi" w:hAnsiTheme="majorHAnsi"/>
                <w:sz w:val="28"/>
                <w:szCs w:val="28"/>
                <w:rtl/>
              </w:rPr>
              <w:t>את מרבצי התמרים בשבעה מינים</w:t>
            </w:r>
            <w:r w:rsidRPr="00437499">
              <w:rPr>
                <w:rFonts w:asciiTheme="majorHAnsi" w:hAnsiTheme="majorHAnsi"/>
                <w:sz w:val="28"/>
                <w:szCs w:val="28"/>
                <w:lang w:val="en-GB"/>
              </w:rPr>
              <w:br/>
            </w:r>
            <w:r w:rsidRPr="00437499">
              <w:rPr>
                <w:rFonts w:asciiTheme="majorHAnsi" w:hAnsiTheme="majorHAnsi"/>
                <w:sz w:val="28"/>
                <w:szCs w:val="28"/>
                <w:lang w:val="en-GB"/>
              </w:rPr>
              <w:br/>
            </w:r>
            <w:r w:rsidRPr="00437499">
              <w:rPr>
                <w:rFonts w:asciiTheme="majorHAnsi" w:hAnsiTheme="majorHAnsi"/>
                <w:sz w:val="28"/>
                <w:szCs w:val="28"/>
                <w:rtl/>
              </w:rPr>
              <w:t>בפתח הבית</w:t>
            </w:r>
            <w:r w:rsidRPr="00437499">
              <w:rPr>
                <w:rFonts w:asciiTheme="majorHAnsi" w:hAnsiTheme="majorHAnsi"/>
                <w:sz w:val="28"/>
                <w:szCs w:val="28"/>
                <w:lang w:val="en-GB"/>
              </w:rPr>
              <w:br/>
            </w:r>
            <w:r w:rsidRPr="00437499">
              <w:rPr>
                <w:rFonts w:asciiTheme="majorHAnsi" w:hAnsiTheme="majorHAnsi"/>
                <w:sz w:val="28"/>
                <w:szCs w:val="28"/>
                <w:rtl/>
              </w:rPr>
              <w:t>את כדי הזיתים הגאים</w:t>
            </w:r>
            <w:r w:rsidRPr="00437499">
              <w:rPr>
                <w:rFonts w:asciiTheme="majorHAnsi" w:hAnsiTheme="majorHAnsi"/>
                <w:sz w:val="28"/>
                <w:szCs w:val="28"/>
                <w:lang w:val="en-GB"/>
              </w:rPr>
              <w:br/>
            </w:r>
            <w:r w:rsidRPr="00437499">
              <w:rPr>
                <w:rFonts w:asciiTheme="majorHAnsi" w:hAnsiTheme="majorHAnsi"/>
                <w:sz w:val="28"/>
                <w:szCs w:val="28"/>
                <w:rtl/>
              </w:rPr>
              <w:t>ברוכות קמורות ידייך בתופי התמתם</w:t>
            </w:r>
            <w:r w:rsidRPr="00437499">
              <w:rPr>
                <w:rFonts w:asciiTheme="majorHAnsi" w:hAnsiTheme="majorHAnsi"/>
                <w:sz w:val="28"/>
                <w:szCs w:val="28"/>
                <w:lang w:val="en-GB"/>
              </w:rPr>
              <w:br/>
            </w:r>
            <w:r w:rsidRPr="00437499">
              <w:rPr>
                <w:rFonts w:asciiTheme="majorHAnsi" w:hAnsiTheme="majorHAnsi"/>
                <w:sz w:val="28"/>
                <w:szCs w:val="28"/>
                <w:rtl/>
              </w:rPr>
              <w:t>שרה בת דודו, שרה בת דודו</w:t>
            </w:r>
            <w:r w:rsidRPr="00437499">
              <w:rPr>
                <w:rFonts w:asciiTheme="majorHAnsi" w:hAnsiTheme="majorHAnsi"/>
                <w:sz w:val="28"/>
                <w:szCs w:val="28"/>
                <w:lang w:val="en-GB"/>
              </w:rPr>
              <w:br/>
            </w:r>
          </w:p>
        </w:tc>
      </w:tr>
    </w:tbl>
    <w:p w14:paraId="272F2194" w14:textId="77777777" w:rsidR="00640F35" w:rsidRPr="0007044C" w:rsidRDefault="00640F35" w:rsidP="00640F35">
      <w:pPr>
        <w:bidi w:val="0"/>
        <w:spacing w:line="360" w:lineRule="auto"/>
        <w:rPr>
          <w:rFonts w:asciiTheme="majorHAnsi" w:hAnsiTheme="majorHAnsi"/>
          <w:sz w:val="24"/>
          <w:szCs w:val="24"/>
        </w:rPr>
      </w:pPr>
    </w:p>
    <w:p w14:paraId="625E33AE" w14:textId="0B957751" w:rsidR="00640F35" w:rsidRDefault="00640F35" w:rsidP="00640F35">
      <w:pPr>
        <w:bidi w:val="0"/>
        <w:rPr>
          <w:rFonts w:asciiTheme="majorHAnsi" w:hAnsiTheme="majorHAnsi"/>
        </w:rPr>
      </w:pPr>
    </w:p>
    <w:p w14:paraId="33825B64" w14:textId="2200B5BA" w:rsidR="00C334F9" w:rsidRPr="00C334F9" w:rsidRDefault="00C334F9" w:rsidP="0083455A">
      <w:pPr>
        <w:rPr>
          <w:rFonts w:asciiTheme="majorHAnsi" w:hAnsiTheme="majorHAnsi"/>
          <w:lang w:val="en-GB"/>
        </w:rPr>
      </w:pPr>
      <w:r w:rsidRPr="00C334F9">
        <w:rPr>
          <w:rFonts w:asciiTheme="majorHAnsi" w:hAnsiTheme="majorHAnsi"/>
          <w:lang w:val="en-GB"/>
        </w:rPr>
        <w:br/>
      </w:r>
    </w:p>
    <w:p w14:paraId="5651F824" w14:textId="77777777" w:rsidR="007A1225" w:rsidRDefault="007A1225" w:rsidP="007C5A0F">
      <w:pPr>
        <w:bidi w:val="0"/>
        <w:rPr>
          <w:rFonts w:asciiTheme="majorHAnsi" w:hAnsiTheme="majorHAnsi"/>
          <w:b/>
          <w:bCs/>
        </w:rPr>
      </w:pPr>
    </w:p>
    <w:p w14:paraId="293CA6FF" w14:textId="595CC081" w:rsidR="007C5A0F" w:rsidRPr="007C5A0F" w:rsidRDefault="007C5A0F" w:rsidP="007A1225">
      <w:pPr>
        <w:bidi w:val="0"/>
        <w:rPr>
          <w:rFonts w:asciiTheme="majorHAnsi" w:hAnsiTheme="majorHAnsi"/>
          <w:b/>
          <w:bCs/>
        </w:rPr>
      </w:pPr>
      <w:r w:rsidRPr="007C5A0F">
        <w:rPr>
          <w:rFonts w:asciiTheme="majorHAnsi" w:hAnsiTheme="majorHAnsi"/>
          <w:b/>
          <w:bCs/>
        </w:rPr>
        <w:t xml:space="preserve">Text 4. </w:t>
      </w:r>
    </w:p>
    <w:p w14:paraId="59F46CB7" w14:textId="77777777" w:rsidR="007C5A0F" w:rsidRPr="0030537E" w:rsidRDefault="007C5A0F" w:rsidP="007C5A0F">
      <w:pPr>
        <w:pStyle w:val="Style"/>
        <w:spacing w:before="350" w:line="360" w:lineRule="auto"/>
        <w:ind w:left="249" w:right="-1"/>
        <w:rPr>
          <w:rFonts w:ascii="Centaur" w:hAnsi="Centaur"/>
          <w:color w:val="000000"/>
          <w:sz w:val="28"/>
          <w:szCs w:val="28"/>
        </w:rPr>
      </w:pPr>
      <w:r w:rsidRPr="0030537E">
        <w:rPr>
          <w:rFonts w:ascii="Centaur" w:hAnsi="Centaur"/>
          <w:color w:val="000000"/>
          <w:sz w:val="28"/>
          <w:szCs w:val="28"/>
        </w:rPr>
        <w:t xml:space="preserve">5 </w:t>
      </w:r>
    </w:p>
    <w:p w14:paraId="10FB8120" w14:textId="77777777" w:rsidR="007C5A0F" w:rsidRPr="0030537E" w:rsidRDefault="007C5A0F" w:rsidP="007C5A0F">
      <w:pPr>
        <w:pStyle w:val="Style"/>
        <w:spacing w:line="360" w:lineRule="auto"/>
        <w:ind w:right="156"/>
        <w:rPr>
          <w:rFonts w:ascii="Centaur" w:hAnsi="Centaur"/>
          <w:color w:val="000000"/>
          <w:sz w:val="28"/>
          <w:szCs w:val="28"/>
        </w:rPr>
      </w:pPr>
      <w:r w:rsidRPr="0030537E">
        <w:rPr>
          <w:rFonts w:ascii="Centaur" w:hAnsi="Centaur"/>
          <w:color w:val="000000"/>
          <w:sz w:val="28"/>
          <w:szCs w:val="28"/>
        </w:rPr>
        <w:t xml:space="preserve">Every year our father Abraham would take his sons to Mount Moriah </w:t>
      </w:r>
    </w:p>
    <w:p w14:paraId="1B955788" w14:textId="77777777" w:rsidR="007C5A0F" w:rsidRPr="0030537E" w:rsidRDefault="007C5A0F" w:rsidP="007C5A0F">
      <w:pPr>
        <w:pStyle w:val="Style"/>
        <w:spacing w:line="360" w:lineRule="auto"/>
        <w:ind w:right="156"/>
        <w:rPr>
          <w:rFonts w:ascii="Centaur" w:hAnsi="Centaur"/>
          <w:color w:val="000000"/>
          <w:sz w:val="28"/>
          <w:szCs w:val="28"/>
        </w:rPr>
      </w:pPr>
      <w:r w:rsidRPr="0030537E">
        <w:rPr>
          <w:rFonts w:ascii="Centaur" w:hAnsi="Centaur"/>
          <w:color w:val="000000"/>
          <w:sz w:val="28"/>
          <w:szCs w:val="28"/>
        </w:rPr>
        <w:t xml:space="preserve">the way I take my children to the Negev hills where I once had a war. </w:t>
      </w:r>
    </w:p>
    <w:p w14:paraId="4B4BCB01" w14:textId="77777777" w:rsidR="007C5A0F" w:rsidRPr="0030537E" w:rsidRDefault="007C5A0F" w:rsidP="007C5A0F">
      <w:pPr>
        <w:pStyle w:val="Style"/>
        <w:spacing w:line="360" w:lineRule="auto"/>
        <w:ind w:right="156"/>
        <w:rPr>
          <w:rFonts w:ascii="Centaur" w:hAnsi="Centaur"/>
          <w:color w:val="000000"/>
          <w:sz w:val="28"/>
          <w:szCs w:val="28"/>
        </w:rPr>
      </w:pPr>
      <w:r w:rsidRPr="0030537E">
        <w:rPr>
          <w:rFonts w:ascii="Centaur" w:hAnsi="Centaur"/>
          <w:color w:val="000000"/>
          <w:sz w:val="28"/>
          <w:szCs w:val="28"/>
        </w:rPr>
        <w:t xml:space="preserve">Abraham hiked around with his sons. "This is where I left </w:t>
      </w:r>
    </w:p>
    <w:p w14:paraId="35B7D3F5" w14:textId="77777777" w:rsidR="007C5A0F" w:rsidRPr="0030537E" w:rsidRDefault="007C5A0F" w:rsidP="007C5A0F">
      <w:pPr>
        <w:pStyle w:val="Style"/>
        <w:spacing w:line="360" w:lineRule="auto"/>
        <w:ind w:right="12"/>
        <w:rPr>
          <w:rFonts w:ascii="Centaur" w:hAnsi="Centaur"/>
          <w:color w:val="000000"/>
          <w:sz w:val="28"/>
          <w:szCs w:val="28"/>
        </w:rPr>
      </w:pPr>
      <w:r w:rsidRPr="0030537E">
        <w:rPr>
          <w:rFonts w:ascii="Centaur" w:hAnsi="Centaur"/>
          <w:color w:val="000000"/>
          <w:sz w:val="28"/>
          <w:szCs w:val="28"/>
        </w:rPr>
        <w:t xml:space="preserve">the servants behind, </w:t>
      </w:r>
      <w:proofErr w:type="gramStart"/>
      <w:r w:rsidRPr="0030537E">
        <w:rPr>
          <w:rFonts w:ascii="Centaur" w:hAnsi="Centaur"/>
          <w:color w:val="000000"/>
          <w:sz w:val="28"/>
          <w:szCs w:val="28"/>
        </w:rPr>
        <w:t>that's</w:t>
      </w:r>
      <w:proofErr w:type="gramEnd"/>
      <w:r w:rsidRPr="0030537E">
        <w:rPr>
          <w:rFonts w:ascii="Centaur" w:hAnsi="Centaur"/>
          <w:color w:val="000000"/>
          <w:sz w:val="28"/>
          <w:szCs w:val="28"/>
        </w:rPr>
        <w:t xml:space="preserve"> where I tied the donkey to a tree </w:t>
      </w:r>
    </w:p>
    <w:p w14:paraId="684B3BBD" w14:textId="77777777" w:rsidR="007C5A0F" w:rsidRPr="0030537E" w:rsidRDefault="007C5A0F" w:rsidP="007C5A0F">
      <w:pPr>
        <w:pStyle w:val="Style"/>
        <w:spacing w:line="360" w:lineRule="auto"/>
        <w:ind w:left="254" w:right="799" w:hanging="254"/>
        <w:rPr>
          <w:rFonts w:ascii="Centaur" w:hAnsi="Centaur"/>
          <w:color w:val="000000"/>
          <w:sz w:val="28"/>
          <w:szCs w:val="28"/>
        </w:rPr>
      </w:pPr>
      <w:r w:rsidRPr="0030537E">
        <w:rPr>
          <w:rFonts w:ascii="Centaur" w:hAnsi="Centaur"/>
          <w:color w:val="000000"/>
          <w:sz w:val="28"/>
          <w:szCs w:val="28"/>
        </w:rPr>
        <w:t xml:space="preserve">at the foot of the mountain, and here, right here, Isaac my son, </w:t>
      </w:r>
    </w:p>
    <w:p w14:paraId="293FA46B" w14:textId="77777777" w:rsidR="007C5A0F" w:rsidRPr="0030537E" w:rsidRDefault="007C5A0F" w:rsidP="007C5A0F">
      <w:pPr>
        <w:pStyle w:val="Style"/>
        <w:spacing w:line="360" w:lineRule="auto"/>
        <w:ind w:left="254" w:right="799"/>
        <w:rPr>
          <w:rFonts w:ascii="Centaur" w:hAnsi="Centaur"/>
          <w:color w:val="000000"/>
          <w:sz w:val="28"/>
          <w:szCs w:val="28"/>
        </w:rPr>
      </w:pPr>
      <w:r w:rsidRPr="0030537E">
        <w:rPr>
          <w:rFonts w:ascii="Centaur" w:hAnsi="Centaur"/>
          <w:color w:val="000000"/>
          <w:sz w:val="28"/>
          <w:szCs w:val="28"/>
        </w:rPr>
        <w:t xml:space="preserve">you asked: </w:t>
      </w:r>
    </w:p>
    <w:p w14:paraId="09935FC9" w14:textId="77777777" w:rsidR="007C5A0F" w:rsidRPr="0030537E" w:rsidRDefault="007C5A0F" w:rsidP="007C5A0F">
      <w:pPr>
        <w:pStyle w:val="Style"/>
        <w:spacing w:line="360" w:lineRule="auto"/>
        <w:ind w:right="12"/>
        <w:rPr>
          <w:rFonts w:ascii="Centaur" w:hAnsi="Centaur"/>
          <w:color w:val="000000"/>
          <w:sz w:val="28"/>
          <w:szCs w:val="28"/>
        </w:rPr>
      </w:pPr>
      <w:r w:rsidRPr="0030537E">
        <w:rPr>
          <w:rFonts w:ascii="Centaur" w:hAnsi="Centaur"/>
          <w:color w:val="000000"/>
          <w:sz w:val="28"/>
          <w:szCs w:val="28"/>
        </w:rPr>
        <w:t xml:space="preserve">Behold the fire and the wood, but where is the lamb for a burnt </w:t>
      </w:r>
    </w:p>
    <w:p w14:paraId="75CE5D5C" w14:textId="77777777" w:rsidR="007C5A0F" w:rsidRPr="0030537E" w:rsidRDefault="007C5A0F" w:rsidP="007C5A0F">
      <w:pPr>
        <w:pStyle w:val="Style"/>
        <w:spacing w:line="360" w:lineRule="auto"/>
        <w:ind w:left="244" w:right="-1"/>
        <w:rPr>
          <w:rFonts w:ascii="Centaur" w:hAnsi="Centaur"/>
          <w:color w:val="000000"/>
          <w:sz w:val="28"/>
          <w:szCs w:val="28"/>
        </w:rPr>
      </w:pPr>
      <w:r w:rsidRPr="0030537E">
        <w:rPr>
          <w:rFonts w:ascii="Centaur" w:hAnsi="Centaur"/>
          <w:color w:val="000000"/>
          <w:sz w:val="28"/>
          <w:szCs w:val="28"/>
        </w:rPr>
        <w:t xml:space="preserve">offering? </w:t>
      </w:r>
    </w:p>
    <w:p w14:paraId="08E08D3C" w14:textId="77777777" w:rsidR="007C5A0F" w:rsidRPr="0030537E" w:rsidRDefault="007C5A0F" w:rsidP="007C5A0F">
      <w:pPr>
        <w:pStyle w:val="Style"/>
        <w:spacing w:line="360" w:lineRule="auto"/>
        <w:ind w:right="12"/>
        <w:rPr>
          <w:rFonts w:ascii="Centaur" w:hAnsi="Centaur"/>
          <w:color w:val="000000"/>
          <w:sz w:val="28"/>
          <w:szCs w:val="28"/>
        </w:rPr>
      </w:pPr>
      <w:r w:rsidRPr="0030537E">
        <w:rPr>
          <w:rFonts w:ascii="Centaur" w:hAnsi="Centaur"/>
          <w:color w:val="000000"/>
          <w:sz w:val="28"/>
          <w:szCs w:val="28"/>
        </w:rPr>
        <w:t xml:space="preserve">Then, up a little further, you asked for the second time." </w:t>
      </w:r>
    </w:p>
    <w:p w14:paraId="2996DF2F" w14:textId="77777777" w:rsidR="007C5A0F" w:rsidRPr="0030537E" w:rsidRDefault="007C5A0F" w:rsidP="007C5A0F">
      <w:pPr>
        <w:pStyle w:val="Style"/>
        <w:spacing w:line="360" w:lineRule="auto"/>
        <w:ind w:right="12"/>
        <w:rPr>
          <w:rFonts w:ascii="Centaur" w:hAnsi="Centaur"/>
          <w:color w:val="000000"/>
          <w:sz w:val="28"/>
          <w:szCs w:val="28"/>
        </w:rPr>
      </w:pPr>
      <w:r w:rsidRPr="0030537E">
        <w:rPr>
          <w:rFonts w:ascii="Centaur" w:hAnsi="Centaur"/>
          <w:color w:val="000000"/>
          <w:sz w:val="28"/>
          <w:szCs w:val="28"/>
        </w:rPr>
        <w:t xml:space="preserve">When they reached the mountaintop, they rested a bit, ate and drank, </w:t>
      </w:r>
    </w:p>
    <w:p w14:paraId="1BFCE43F" w14:textId="77777777" w:rsidR="007C5A0F" w:rsidRPr="0030537E" w:rsidRDefault="007C5A0F" w:rsidP="007C5A0F">
      <w:pPr>
        <w:pStyle w:val="Style"/>
        <w:spacing w:line="360" w:lineRule="auto"/>
        <w:ind w:right="12"/>
        <w:rPr>
          <w:rFonts w:ascii="Centaur" w:hAnsi="Centaur"/>
          <w:color w:val="000000"/>
          <w:sz w:val="28"/>
          <w:szCs w:val="28"/>
        </w:rPr>
      </w:pPr>
      <w:r w:rsidRPr="0030537E">
        <w:rPr>
          <w:rFonts w:ascii="Centaur" w:hAnsi="Centaur"/>
          <w:color w:val="000000"/>
          <w:sz w:val="28"/>
          <w:szCs w:val="28"/>
        </w:rPr>
        <w:t xml:space="preserve">and he showed them the thicket where the ram was caught by its horns. </w:t>
      </w:r>
    </w:p>
    <w:p w14:paraId="4FCCF404" w14:textId="77777777" w:rsidR="007C5A0F" w:rsidRPr="0030537E" w:rsidRDefault="007C5A0F" w:rsidP="007C5A0F">
      <w:pPr>
        <w:pStyle w:val="Style"/>
        <w:spacing w:before="182" w:line="360" w:lineRule="auto"/>
        <w:ind w:left="5" w:right="348"/>
        <w:rPr>
          <w:rFonts w:ascii="Centaur" w:hAnsi="Centaur"/>
          <w:color w:val="000000"/>
          <w:sz w:val="28"/>
          <w:szCs w:val="28"/>
        </w:rPr>
      </w:pPr>
      <w:r w:rsidRPr="0030537E">
        <w:rPr>
          <w:rFonts w:ascii="Centaur" w:hAnsi="Centaur"/>
          <w:color w:val="000000"/>
          <w:sz w:val="28"/>
          <w:szCs w:val="28"/>
        </w:rPr>
        <w:t xml:space="preserve">After Abraham died, Isaac started taking his sons to the same place. </w:t>
      </w:r>
    </w:p>
    <w:p w14:paraId="04BA20F6" w14:textId="77777777" w:rsidR="007C5A0F" w:rsidRPr="0030537E" w:rsidRDefault="007C5A0F" w:rsidP="007C5A0F">
      <w:pPr>
        <w:pStyle w:val="Style"/>
        <w:spacing w:before="182" w:line="360" w:lineRule="auto"/>
        <w:ind w:left="5" w:right="348"/>
        <w:rPr>
          <w:rFonts w:ascii="Centaur" w:hAnsi="Centaur"/>
          <w:color w:val="000000"/>
          <w:sz w:val="28"/>
          <w:szCs w:val="28"/>
        </w:rPr>
      </w:pPr>
      <w:r w:rsidRPr="0030537E">
        <w:rPr>
          <w:rFonts w:ascii="Centaur" w:hAnsi="Centaur"/>
          <w:color w:val="000000"/>
          <w:sz w:val="28"/>
          <w:szCs w:val="28"/>
        </w:rPr>
        <w:t xml:space="preserve">"Here I lifted the wood, this is where I got out of breath, </w:t>
      </w:r>
    </w:p>
    <w:p w14:paraId="738F393B" w14:textId="77777777" w:rsidR="007C5A0F" w:rsidRPr="0030537E" w:rsidRDefault="007C5A0F" w:rsidP="007C5A0F">
      <w:pPr>
        <w:pStyle w:val="Style"/>
        <w:spacing w:line="360" w:lineRule="auto"/>
        <w:ind w:left="9" w:right="790"/>
        <w:rPr>
          <w:rFonts w:ascii="Centaur" w:hAnsi="Centaur"/>
          <w:color w:val="000000"/>
          <w:sz w:val="28"/>
          <w:szCs w:val="28"/>
        </w:rPr>
      </w:pPr>
      <w:r w:rsidRPr="0030537E">
        <w:rPr>
          <w:rFonts w:ascii="Centaur" w:hAnsi="Centaur"/>
          <w:color w:val="000000"/>
          <w:sz w:val="28"/>
          <w:szCs w:val="28"/>
        </w:rPr>
        <w:t xml:space="preserve">here I asked, and my father answered: God will see to the lamb </w:t>
      </w:r>
    </w:p>
    <w:p w14:paraId="589391A8" w14:textId="77777777" w:rsidR="007C5A0F" w:rsidRPr="0030537E" w:rsidRDefault="007C5A0F" w:rsidP="007C5A0F">
      <w:pPr>
        <w:pStyle w:val="Style"/>
        <w:spacing w:line="360" w:lineRule="auto"/>
        <w:ind w:left="9" w:right="790"/>
        <w:rPr>
          <w:rFonts w:ascii="Centaur" w:hAnsi="Centaur"/>
          <w:color w:val="000000"/>
          <w:sz w:val="28"/>
          <w:szCs w:val="28"/>
        </w:rPr>
      </w:pPr>
      <w:r w:rsidRPr="0030537E">
        <w:rPr>
          <w:rFonts w:ascii="Centaur" w:hAnsi="Centaur"/>
          <w:color w:val="000000"/>
          <w:sz w:val="28"/>
          <w:szCs w:val="28"/>
        </w:rPr>
        <w:t xml:space="preserve">for the offering. Over there, I already knew it was me." </w:t>
      </w:r>
    </w:p>
    <w:p w14:paraId="3047B25F" w14:textId="77777777" w:rsidR="007C5A0F" w:rsidRPr="0030537E" w:rsidRDefault="007C5A0F" w:rsidP="007C5A0F">
      <w:pPr>
        <w:pStyle w:val="Style"/>
        <w:spacing w:line="360" w:lineRule="auto"/>
        <w:ind w:left="5" w:right="12"/>
        <w:rPr>
          <w:rFonts w:ascii="Centaur" w:hAnsi="Centaur"/>
          <w:color w:val="000000"/>
          <w:sz w:val="28"/>
          <w:szCs w:val="28"/>
        </w:rPr>
      </w:pPr>
      <w:r w:rsidRPr="0030537E">
        <w:rPr>
          <w:rFonts w:ascii="Centaur" w:hAnsi="Centaur"/>
          <w:color w:val="000000"/>
          <w:sz w:val="28"/>
          <w:szCs w:val="28"/>
        </w:rPr>
        <w:t xml:space="preserve">And when Isaac's eyes were dim with age, his children </w:t>
      </w:r>
    </w:p>
    <w:p w14:paraId="4992C645" w14:textId="77777777" w:rsidR="007C5A0F" w:rsidRPr="0030537E" w:rsidRDefault="007C5A0F" w:rsidP="007C5A0F">
      <w:pPr>
        <w:pStyle w:val="Style"/>
        <w:spacing w:line="360" w:lineRule="auto"/>
        <w:ind w:left="9" w:right="262"/>
        <w:rPr>
          <w:rFonts w:ascii="Centaur" w:hAnsi="Centaur"/>
          <w:color w:val="000000"/>
          <w:sz w:val="28"/>
          <w:szCs w:val="28"/>
        </w:rPr>
      </w:pPr>
      <w:r w:rsidRPr="0030537E">
        <w:rPr>
          <w:rFonts w:ascii="Centaur" w:hAnsi="Centaur"/>
          <w:color w:val="000000"/>
          <w:sz w:val="28"/>
          <w:szCs w:val="28"/>
        </w:rPr>
        <w:t xml:space="preserve">led him to that same spot on Mount Moriah, and recounted for him </w:t>
      </w:r>
    </w:p>
    <w:p w14:paraId="1ECD2427" w14:textId="77777777" w:rsidR="007C5A0F" w:rsidRPr="0030537E" w:rsidRDefault="007C5A0F" w:rsidP="007C5A0F">
      <w:pPr>
        <w:pStyle w:val="Style"/>
        <w:spacing w:line="360" w:lineRule="auto"/>
        <w:ind w:left="9" w:right="262"/>
        <w:rPr>
          <w:rFonts w:ascii="Centaur" w:hAnsi="Centaur"/>
          <w:color w:val="000000"/>
          <w:sz w:val="28"/>
          <w:szCs w:val="28"/>
        </w:rPr>
      </w:pPr>
      <w:r w:rsidRPr="0030537E">
        <w:rPr>
          <w:rFonts w:ascii="Centaur" w:hAnsi="Centaur"/>
          <w:color w:val="000000"/>
          <w:sz w:val="28"/>
          <w:szCs w:val="28"/>
        </w:rPr>
        <w:t xml:space="preserve">all that had come to pass, all that he might have forgotten. </w:t>
      </w:r>
    </w:p>
    <w:p w14:paraId="775D8641" w14:textId="77777777" w:rsidR="007C5A0F" w:rsidRPr="0007044C" w:rsidRDefault="007C5A0F" w:rsidP="007C5A0F">
      <w:pPr>
        <w:bidi w:val="0"/>
        <w:rPr>
          <w:rFonts w:asciiTheme="majorHAnsi" w:hAnsiTheme="majorHAnsi"/>
        </w:rPr>
      </w:pPr>
    </w:p>
    <w:sectPr w:rsidR="007C5A0F" w:rsidRPr="0007044C" w:rsidSect="00AC361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panose1 w:val="02010803020104030203"/>
    <w:charset w:val="00"/>
    <w:family w:val="auto"/>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01BBE"/>
    <w:multiLevelType w:val="hybridMultilevel"/>
    <w:tmpl w:val="3F8EB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2D6"/>
    <w:rsid w:val="000673E8"/>
    <w:rsid w:val="0007044C"/>
    <w:rsid w:val="00070784"/>
    <w:rsid w:val="00437499"/>
    <w:rsid w:val="00466ED4"/>
    <w:rsid w:val="0047709F"/>
    <w:rsid w:val="005E72D6"/>
    <w:rsid w:val="00640F35"/>
    <w:rsid w:val="00666C84"/>
    <w:rsid w:val="007A1225"/>
    <w:rsid w:val="007C5A0F"/>
    <w:rsid w:val="0083455A"/>
    <w:rsid w:val="00836DFC"/>
    <w:rsid w:val="008A0C46"/>
    <w:rsid w:val="00AC3612"/>
    <w:rsid w:val="00AD5378"/>
    <w:rsid w:val="00C257D8"/>
    <w:rsid w:val="00C334F9"/>
    <w:rsid w:val="00DC0DE0"/>
    <w:rsid w:val="00F033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EB30"/>
  <w15:docId w15:val="{B2C078B1-7A6D-4761-9616-B6B83D2A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D6"/>
    <w:pPr>
      <w:bidi/>
      <w:spacing w:after="160" w:line="259" w:lineRule="auto"/>
    </w:pPr>
    <w:rPr>
      <w:rFonts w:eastAsiaTheme="minorEastAsia"/>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5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7D8"/>
    <w:rPr>
      <w:rFonts w:ascii="Tahoma" w:eastAsiaTheme="minorEastAsia" w:hAnsi="Tahoma" w:cs="Tahoma"/>
      <w:sz w:val="16"/>
      <w:szCs w:val="16"/>
      <w:lang w:eastAsia="ja-JP"/>
    </w:rPr>
  </w:style>
  <w:style w:type="paragraph" w:customStyle="1" w:styleId="Style">
    <w:name w:val="Style"/>
    <w:rsid w:val="007C5A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34F9"/>
    <w:rPr>
      <w:color w:val="0000FF" w:themeColor="hyperlink"/>
      <w:u w:val="single"/>
    </w:rPr>
  </w:style>
  <w:style w:type="character" w:styleId="UnresolvedMention">
    <w:name w:val="Unresolved Mention"/>
    <w:basedOn w:val="DefaultParagraphFont"/>
    <w:uiPriority w:val="99"/>
    <w:semiHidden/>
    <w:unhideWhenUsed/>
    <w:rsid w:val="00C33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090113">
      <w:bodyDiv w:val="1"/>
      <w:marLeft w:val="0"/>
      <w:marRight w:val="0"/>
      <w:marTop w:val="0"/>
      <w:marBottom w:val="0"/>
      <w:divBdr>
        <w:top w:val="none" w:sz="0" w:space="0" w:color="auto"/>
        <w:left w:val="none" w:sz="0" w:space="0" w:color="auto"/>
        <w:bottom w:val="none" w:sz="0" w:space="0" w:color="auto"/>
        <w:right w:val="none" w:sz="0" w:space="0" w:color="auto"/>
      </w:divBdr>
      <w:divsChild>
        <w:div w:id="1761290959">
          <w:marLeft w:val="0"/>
          <w:marRight w:val="0"/>
          <w:marTop w:val="480"/>
          <w:marBottom w:val="0"/>
          <w:divBdr>
            <w:top w:val="none" w:sz="0" w:space="0" w:color="auto"/>
            <w:left w:val="none" w:sz="0" w:space="0" w:color="auto"/>
            <w:bottom w:val="none" w:sz="0" w:space="0" w:color="auto"/>
            <w:right w:val="none" w:sz="0" w:space="0" w:color="auto"/>
          </w:divBdr>
        </w:div>
        <w:div w:id="1850488789">
          <w:marLeft w:val="0"/>
          <w:marRight w:val="0"/>
          <w:marTop w:val="480"/>
          <w:marBottom w:val="0"/>
          <w:divBdr>
            <w:top w:val="none" w:sz="0" w:space="0" w:color="auto"/>
            <w:left w:val="none" w:sz="0" w:space="0" w:color="auto"/>
            <w:bottom w:val="none" w:sz="0" w:space="0" w:color="auto"/>
            <w:right w:val="none" w:sz="0" w:space="0" w:color="auto"/>
          </w:divBdr>
        </w:div>
      </w:divsChild>
    </w:div>
    <w:div w:id="2132480817">
      <w:bodyDiv w:val="1"/>
      <w:marLeft w:val="0"/>
      <w:marRight w:val="0"/>
      <w:marTop w:val="0"/>
      <w:marBottom w:val="0"/>
      <w:divBdr>
        <w:top w:val="none" w:sz="0" w:space="0" w:color="auto"/>
        <w:left w:val="none" w:sz="0" w:space="0" w:color="auto"/>
        <w:bottom w:val="none" w:sz="0" w:space="0" w:color="auto"/>
        <w:right w:val="none" w:sz="0" w:space="0" w:color="auto"/>
      </w:divBdr>
      <w:divsChild>
        <w:div w:id="584727760">
          <w:marLeft w:val="0"/>
          <w:marRight w:val="0"/>
          <w:marTop w:val="480"/>
          <w:marBottom w:val="0"/>
          <w:divBdr>
            <w:top w:val="none" w:sz="0" w:space="0" w:color="auto"/>
            <w:left w:val="none" w:sz="0" w:space="0" w:color="auto"/>
            <w:bottom w:val="none" w:sz="0" w:space="0" w:color="auto"/>
            <w:right w:val="none" w:sz="0" w:space="0" w:color="auto"/>
          </w:divBdr>
        </w:div>
        <w:div w:id="1987583673">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9A986-AB65-42E6-BDBD-96A2AA5C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jeremy leigh</cp:lastModifiedBy>
  <cp:revision>2</cp:revision>
  <cp:lastPrinted>2016-11-01T12:17:00Z</cp:lastPrinted>
  <dcterms:created xsi:type="dcterms:W3CDTF">2020-05-02T18:39:00Z</dcterms:created>
  <dcterms:modified xsi:type="dcterms:W3CDTF">2020-05-02T18:39:00Z</dcterms:modified>
</cp:coreProperties>
</file>